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77" w:rsidRDefault="001B3F10" w:rsidP="00AC2477">
      <w:pPr>
        <w:autoSpaceDE w:val="0"/>
        <w:autoSpaceDN w:val="0"/>
        <w:adjustRightInd w:val="0"/>
        <w:spacing w:after="0" w:line="240" w:lineRule="auto"/>
        <w:ind w:right="1699"/>
        <w:jc w:val="both"/>
        <w:rPr>
          <w:rFonts w:ascii="Arial" w:hAnsi="Arial" w:cs="Arial"/>
          <w:b/>
          <w:sz w:val="28"/>
          <w:szCs w:val="20"/>
        </w:rPr>
      </w:pPr>
      <w:r>
        <w:rPr>
          <w:rFonts w:ascii="Arial" w:hAnsi="Arial" w:cs="Arial"/>
          <w:b/>
          <w:sz w:val="28"/>
          <w:szCs w:val="20"/>
        </w:rPr>
        <w:t>In Markelfingen sind die Monster los</w:t>
      </w:r>
    </w:p>
    <w:p w:rsidR="00AC2477" w:rsidRDefault="00AC2477" w:rsidP="00AC2477">
      <w:pPr>
        <w:autoSpaceDE w:val="0"/>
        <w:autoSpaceDN w:val="0"/>
        <w:adjustRightInd w:val="0"/>
        <w:spacing w:after="0" w:line="240" w:lineRule="auto"/>
        <w:ind w:right="1699"/>
        <w:jc w:val="both"/>
        <w:rPr>
          <w:rFonts w:ascii="Arial" w:hAnsi="Arial" w:cs="Arial"/>
        </w:rPr>
      </w:pPr>
    </w:p>
    <w:p w:rsidR="007753E6" w:rsidRDefault="001B3F10" w:rsidP="00AC2477">
      <w:pPr>
        <w:autoSpaceDE w:val="0"/>
        <w:autoSpaceDN w:val="0"/>
        <w:adjustRightInd w:val="0"/>
        <w:spacing w:after="0" w:line="240" w:lineRule="auto"/>
        <w:ind w:right="-113"/>
        <w:jc w:val="both"/>
        <w:rPr>
          <w:rFonts w:ascii="Arial" w:hAnsi="Arial" w:cs="Arial"/>
        </w:rPr>
      </w:pPr>
      <w:r>
        <w:rPr>
          <w:rFonts w:ascii="Arial" w:hAnsi="Arial" w:cs="Arial"/>
        </w:rPr>
        <w:t xml:space="preserve">Am Freitag, 10. Juni findet auf dem Campingplatz in Markelfingen das </w:t>
      </w:r>
      <w:r w:rsidR="004F3465">
        <w:rPr>
          <w:rFonts w:ascii="Arial" w:hAnsi="Arial" w:cs="Arial"/>
        </w:rPr>
        <w:t xml:space="preserve">jährliche </w:t>
      </w:r>
      <w:r>
        <w:rPr>
          <w:rFonts w:ascii="Arial" w:hAnsi="Arial" w:cs="Arial"/>
        </w:rPr>
        <w:t xml:space="preserve">Kinderfest statt. Von 14 </w:t>
      </w:r>
      <w:r w:rsidR="00D209A9">
        <w:rPr>
          <w:rFonts w:ascii="Arial" w:hAnsi="Arial" w:cs="Arial"/>
        </w:rPr>
        <w:t xml:space="preserve">Uhr </w:t>
      </w:r>
      <w:r>
        <w:rPr>
          <w:rFonts w:ascii="Arial" w:hAnsi="Arial" w:cs="Arial"/>
        </w:rPr>
        <w:t>bis 18 Uhr können Kinder auf der Wiese am See einen kniffligen Spieleparcours absolvieren. Ganz nach dem Motto „Die Monster sind los“, sind bei Spielen wie „Monster versenken“ und „Monsteraugenlauf“ Glück und Geschicklichkeit gefragt. Die Teilnahmekarte kostet 3€, darin e</w:t>
      </w:r>
      <w:r w:rsidR="007753E6">
        <w:rPr>
          <w:rFonts w:ascii="Arial" w:hAnsi="Arial" w:cs="Arial"/>
        </w:rPr>
        <w:t>nthalten ist auch eine Bratwurst</w:t>
      </w:r>
      <w:r w:rsidR="004F3465">
        <w:rPr>
          <w:rFonts w:ascii="Arial" w:hAnsi="Arial" w:cs="Arial"/>
        </w:rPr>
        <w:t xml:space="preserve">, </w:t>
      </w:r>
      <w:r>
        <w:rPr>
          <w:rFonts w:ascii="Arial" w:hAnsi="Arial" w:cs="Arial"/>
        </w:rPr>
        <w:t>ein Getränk</w:t>
      </w:r>
      <w:r w:rsidR="004F3465">
        <w:rPr>
          <w:rFonts w:ascii="Arial" w:hAnsi="Arial" w:cs="Arial"/>
        </w:rPr>
        <w:t xml:space="preserve"> und</w:t>
      </w:r>
      <w:r w:rsidR="007753E6">
        <w:rPr>
          <w:rFonts w:ascii="Arial" w:hAnsi="Arial" w:cs="Arial"/>
        </w:rPr>
        <w:t xml:space="preserve"> die Teilnahme an der Tombola</w:t>
      </w:r>
      <w:r>
        <w:rPr>
          <w:rFonts w:ascii="Arial" w:hAnsi="Arial" w:cs="Arial"/>
        </w:rPr>
        <w:t xml:space="preserve">. </w:t>
      </w:r>
    </w:p>
    <w:p w:rsidR="007753E6" w:rsidRDefault="007753E6" w:rsidP="00AC2477">
      <w:pPr>
        <w:autoSpaceDE w:val="0"/>
        <w:autoSpaceDN w:val="0"/>
        <w:adjustRightInd w:val="0"/>
        <w:spacing w:after="0" w:line="240" w:lineRule="auto"/>
        <w:ind w:right="-113"/>
        <w:jc w:val="both"/>
        <w:rPr>
          <w:rFonts w:ascii="Arial" w:hAnsi="Arial" w:cs="Arial"/>
        </w:rPr>
      </w:pPr>
    </w:p>
    <w:p w:rsidR="001B3F10" w:rsidRDefault="007753E6" w:rsidP="00AC2477">
      <w:pPr>
        <w:autoSpaceDE w:val="0"/>
        <w:autoSpaceDN w:val="0"/>
        <w:adjustRightInd w:val="0"/>
        <w:spacing w:after="0" w:line="240" w:lineRule="auto"/>
        <w:ind w:right="-113"/>
        <w:jc w:val="both"/>
        <w:rPr>
          <w:rFonts w:ascii="Arial" w:hAnsi="Arial" w:cs="Arial"/>
        </w:rPr>
      </w:pPr>
      <w:r>
        <w:rPr>
          <w:rFonts w:ascii="Arial" w:hAnsi="Arial" w:cs="Arial"/>
        </w:rPr>
        <w:t>Die Kinder dürfen gerne als</w:t>
      </w:r>
      <w:r w:rsidRPr="007753E6">
        <w:rPr>
          <w:rFonts w:ascii="Arial" w:hAnsi="Arial" w:cs="Arial"/>
        </w:rPr>
        <w:t xml:space="preserve"> Monster verkleidet kommen</w:t>
      </w:r>
      <w:r>
        <w:rPr>
          <w:rFonts w:ascii="Arial" w:hAnsi="Arial" w:cs="Arial"/>
        </w:rPr>
        <w:t xml:space="preserve">. </w:t>
      </w:r>
      <w:proofErr w:type="spellStart"/>
      <w:r w:rsidR="00EE0011">
        <w:rPr>
          <w:rFonts w:ascii="Arial" w:hAnsi="Arial" w:cs="Arial"/>
        </w:rPr>
        <w:t>Mariposa</w:t>
      </w:r>
      <w:proofErr w:type="spellEnd"/>
      <w:r w:rsidR="00EE0011">
        <w:rPr>
          <w:rFonts w:ascii="Arial" w:hAnsi="Arial" w:cs="Arial"/>
        </w:rPr>
        <w:t xml:space="preserve"> sorgt </w:t>
      </w:r>
      <w:r w:rsidR="00D209A9">
        <w:rPr>
          <w:rFonts w:ascii="Arial" w:hAnsi="Arial" w:cs="Arial"/>
        </w:rPr>
        <w:t>ab 14.30</w:t>
      </w:r>
      <w:r w:rsidR="00EE0011">
        <w:rPr>
          <w:rFonts w:ascii="Arial" w:hAnsi="Arial" w:cs="Arial"/>
        </w:rPr>
        <w:t xml:space="preserve"> Uhr beim Kinderschminken f</w:t>
      </w:r>
      <w:r w:rsidRPr="007753E6">
        <w:rPr>
          <w:rFonts w:ascii="Arial" w:hAnsi="Arial" w:cs="Arial"/>
        </w:rPr>
        <w:t xml:space="preserve">ür </w:t>
      </w:r>
      <w:r>
        <w:rPr>
          <w:rFonts w:ascii="Arial" w:hAnsi="Arial" w:cs="Arial"/>
        </w:rPr>
        <w:t>die</w:t>
      </w:r>
      <w:r w:rsidRPr="007753E6">
        <w:rPr>
          <w:rFonts w:ascii="Arial" w:hAnsi="Arial" w:cs="Arial"/>
        </w:rPr>
        <w:t xml:space="preserve"> </w:t>
      </w:r>
      <w:r>
        <w:rPr>
          <w:rFonts w:ascii="Arial" w:hAnsi="Arial" w:cs="Arial"/>
        </w:rPr>
        <w:t xml:space="preserve">passende </w:t>
      </w:r>
      <w:r w:rsidRPr="007753E6">
        <w:rPr>
          <w:rFonts w:ascii="Arial" w:hAnsi="Arial" w:cs="Arial"/>
        </w:rPr>
        <w:t>Gesichtsbemalung</w:t>
      </w:r>
      <w:r>
        <w:rPr>
          <w:rFonts w:ascii="Arial" w:hAnsi="Arial" w:cs="Arial"/>
        </w:rPr>
        <w:t xml:space="preserve">. </w:t>
      </w:r>
      <w:r w:rsidR="004F3465">
        <w:rPr>
          <w:rFonts w:ascii="Arial" w:hAnsi="Arial" w:cs="Arial"/>
        </w:rPr>
        <w:t>Auf dem Programm stehen</w:t>
      </w:r>
      <w:r>
        <w:rPr>
          <w:rFonts w:ascii="Arial" w:hAnsi="Arial" w:cs="Arial"/>
        </w:rPr>
        <w:t xml:space="preserve"> außerdem Schnupperpaddeln mit dem Naturfreundehaus Bodensee und zwei Zaubershows mit Zauberer Piccolo um 15 </w:t>
      </w:r>
      <w:r w:rsidR="00D209A9">
        <w:rPr>
          <w:rFonts w:ascii="Arial" w:hAnsi="Arial" w:cs="Arial"/>
        </w:rPr>
        <w:t xml:space="preserve">Uhr </w:t>
      </w:r>
      <w:r>
        <w:rPr>
          <w:rFonts w:ascii="Arial" w:hAnsi="Arial" w:cs="Arial"/>
        </w:rPr>
        <w:t>und 17</w:t>
      </w:r>
      <w:r w:rsidR="00D209A9">
        <w:rPr>
          <w:rFonts w:ascii="Arial" w:hAnsi="Arial" w:cs="Arial"/>
        </w:rPr>
        <w:t>.30</w:t>
      </w:r>
      <w:r>
        <w:rPr>
          <w:rFonts w:ascii="Arial" w:hAnsi="Arial" w:cs="Arial"/>
        </w:rPr>
        <w:t xml:space="preserve"> Uhr.</w:t>
      </w:r>
    </w:p>
    <w:p w:rsidR="004F3465" w:rsidRDefault="004F3465" w:rsidP="00AC2477">
      <w:pPr>
        <w:autoSpaceDE w:val="0"/>
        <w:autoSpaceDN w:val="0"/>
        <w:adjustRightInd w:val="0"/>
        <w:spacing w:after="0" w:line="240" w:lineRule="auto"/>
        <w:ind w:right="-113"/>
        <w:jc w:val="both"/>
        <w:rPr>
          <w:rFonts w:ascii="Arial" w:hAnsi="Arial" w:cs="Arial"/>
        </w:rPr>
      </w:pPr>
    </w:p>
    <w:p w:rsidR="008F504C" w:rsidRDefault="00253CBA" w:rsidP="008F504C">
      <w:pPr>
        <w:autoSpaceDE w:val="0"/>
        <w:autoSpaceDN w:val="0"/>
        <w:adjustRightInd w:val="0"/>
        <w:spacing w:after="0" w:line="240" w:lineRule="auto"/>
        <w:ind w:right="-113"/>
        <w:jc w:val="both"/>
        <w:rPr>
          <w:rFonts w:ascii="Arial" w:hAnsi="Arial" w:cs="Arial"/>
        </w:rPr>
      </w:pPr>
      <w:r w:rsidRPr="00253CBA">
        <w:rPr>
          <w:rFonts w:ascii="Arial" w:hAnsi="Arial" w:cs="Arial"/>
        </w:rPr>
        <w:t>Zahlreiche Sponsoren</w:t>
      </w:r>
      <w:r w:rsidR="002C58B2" w:rsidRPr="002C58B2">
        <w:rPr>
          <w:rFonts w:ascii="Arial" w:hAnsi="Arial" w:cs="Arial"/>
        </w:rPr>
        <w:t xml:space="preserve"> </w:t>
      </w:r>
      <w:r w:rsidR="00675EBF">
        <w:rPr>
          <w:rFonts w:ascii="Arial" w:hAnsi="Arial" w:cs="Arial"/>
        </w:rPr>
        <w:t xml:space="preserve">und Unterstützer </w:t>
      </w:r>
      <w:r w:rsidRPr="002C58B2">
        <w:rPr>
          <w:rFonts w:ascii="Arial" w:hAnsi="Arial" w:cs="Arial"/>
        </w:rPr>
        <w:t xml:space="preserve">tragen </w:t>
      </w:r>
      <w:r w:rsidR="006637B0">
        <w:rPr>
          <w:rFonts w:ascii="Arial" w:hAnsi="Arial" w:cs="Arial"/>
        </w:rPr>
        <w:t xml:space="preserve">u.a. </w:t>
      </w:r>
      <w:bookmarkStart w:id="0" w:name="_GoBack"/>
      <w:bookmarkEnd w:id="0"/>
      <w:r w:rsidRPr="002C58B2">
        <w:rPr>
          <w:rFonts w:ascii="Arial" w:hAnsi="Arial" w:cs="Arial"/>
        </w:rPr>
        <w:t>mit Ihren Sachspenden zum Erfolg des Kinderfestes bei.</w:t>
      </w:r>
      <w:r w:rsidR="008F504C">
        <w:rPr>
          <w:rFonts w:ascii="Arial" w:hAnsi="Arial" w:cs="Arial"/>
        </w:rPr>
        <w:t xml:space="preserve">: </w:t>
      </w:r>
      <w:r w:rsidR="008F504C" w:rsidRPr="008F504C">
        <w:rPr>
          <w:rFonts w:ascii="Arial" w:hAnsi="Arial" w:cs="Arial"/>
        </w:rPr>
        <w:t>Allgäu Skyline Park</w:t>
      </w:r>
      <w:r w:rsidR="008F504C">
        <w:rPr>
          <w:rFonts w:ascii="Arial" w:hAnsi="Arial" w:cs="Arial"/>
        </w:rPr>
        <w:t xml:space="preserve">, Bäckerei Koch, </w:t>
      </w:r>
      <w:r w:rsidR="008F504C" w:rsidRPr="008F504C">
        <w:rPr>
          <w:rFonts w:ascii="Arial" w:hAnsi="Arial" w:cs="Arial"/>
        </w:rPr>
        <w:t>Barmer Krankenkasse</w:t>
      </w:r>
      <w:r w:rsidR="008F504C">
        <w:rPr>
          <w:rFonts w:ascii="Arial" w:hAnsi="Arial" w:cs="Arial"/>
        </w:rPr>
        <w:t xml:space="preserve">, </w:t>
      </w:r>
      <w:r w:rsidR="008F504C" w:rsidRPr="008F504C">
        <w:rPr>
          <w:rFonts w:ascii="Arial" w:hAnsi="Arial" w:cs="Arial"/>
        </w:rPr>
        <w:t>Buchhandlung am Obertor</w:t>
      </w:r>
      <w:r w:rsidR="008F504C">
        <w:rPr>
          <w:rFonts w:ascii="Arial" w:hAnsi="Arial" w:cs="Arial"/>
        </w:rPr>
        <w:t xml:space="preserve">, </w:t>
      </w:r>
      <w:r w:rsidR="008F504C" w:rsidRPr="008F504C">
        <w:rPr>
          <w:rFonts w:ascii="Arial" w:hAnsi="Arial" w:cs="Arial"/>
        </w:rPr>
        <w:t xml:space="preserve">Campus </w:t>
      </w:r>
      <w:proofErr w:type="spellStart"/>
      <w:r w:rsidR="008F504C" w:rsidRPr="008F504C">
        <w:rPr>
          <w:rFonts w:ascii="Arial" w:hAnsi="Arial" w:cs="Arial"/>
        </w:rPr>
        <w:t>Galli</w:t>
      </w:r>
      <w:proofErr w:type="spellEnd"/>
      <w:r w:rsidR="008F504C">
        <w:rPr>
          <w:rFonts w:ascii="Arial" w:hAnsi="Arial" w:cs="Arial"/>
        </w:rPr>
        <w:t xml:space="preserve">, </w:t>
      </w:r>
      <w:r w:rsidR="008F504C" w:rsidRPr="008F504C">
        <w:rPr>
          <w:rFonts w:ascii="Arial" w:hAnsi="Arial" w:cs="Arial"/>
        </w:rPr>
        <w:t>Hoher Kasten</w:t>
      </w:r>
      <w:r w:rsidR="008F504C">
        <w:rPr>
          <w:rFonts w:ascii="Arial" w:hAnsi="Arial" w:cs="Arial"/>
        </w:rPr>
        <w:t xml:space="preserve">, </w:t>
      </w:r>
      <w:proofErr w:type="spellStart"/>
      <w:r w:rsidR="008F504C" w:rsidRPr="008F504C">
        <w:rPr>
          <w:rFonts w:ascii="Arial" w:hAnsi="Arial" w:cs="Arial"/>
        </w:rPr>
        <w:t>inatura</w:t>
      </w:r>
      <w:proofErr w:type="spellEnd"/>
      <w:r w:rsidR="008F504C" w:rsidRPr="008F504C">
        <w:rPr>
          <w:rFonts w:ascii="Arial" w:hAnsi="Arial" w:cs="Arial"/>
        </w:rPr>
        <w:t xml:space="preserve"> Erlebnis Naturschau GmbH</w:t>
      </w:r>
      <w:r w:rsidR="008F504C">
        <w:rPr>
          <w:rFonts w:ascii="Arial" w:hAnsi="Arial" w:cs="Arial"/>
        </w:rPr>
        <w:t xml:space="preserve">, </w:t>
      </w:r>
      <w:r w:rsidR="008F504C" w:rsidRPr="008F504C">
        <w:rPr>
          <w:rFonts w:ascii="Arial" w:hAnsi="Arial" w:cs="Arial"/>
        </w:rPr>
        <w:t xml:space="preserve">Lochmühle </w:t>
      </w:r>
      <w:proofErr w:type="spellStart"/>
      <w:r w:rsidR="008F504C" w:rsidRPr="008F504C">
        <w:rPr>
          <w:rFonts w:ascii="Arial" w:hAnsi="Arial" w:cs="Arial"/>
        </w:rPr>
        <w:t>Eigeltingen</w:t>
      </w:r>
      <w:proofErr w:type="spellEnd"/>
      <w:r w:rsidR="008F504C">
        <w:rPr>
          <w:rFonts w:ascii="Arial" w:hAnsi="Arial" w:cs="Arial"/>
        </w:rPr>
        <w:t xml:space="preserve">, </w:t>
      </w:r>
      <w:r w:rsidR="008F504C" w:rsidRPr="008F504C">
        <w:rPr>
          <w:rFonts w:ascii="Arial" w:hAnsi="Arial" w:cs="Arial"/>
        </w:rPr>
        <w:t xml:space="preserve">M10 True </w:t>
      </w:r>
      <w:proofErr w:type="spellStart"/>
      <w:r w:rsidR="008F504C" w:rsidRPr="008F504C">
        <w:rPr>
          <w:rFonts w:ascii="Arial" w:hAnsi="Arial" w:cs="Arial"/>
        </w:rPr>
        <w:t>Active</w:t>
      </w:r>
      <w:proofErr w:type="spellEnd"/>
      <w:r w:rsidR="008F504C" w:rsidRPr="008F504C">
        <w:rPr>
          <w:rFonts w:ascii="Arial" w:hAnsi="Arial" w:cs="Arial"/>
        </w:rPr>
        <w:t xml:space="preserve"> GmbH</w:t>
      </w:r>
      <w:r w:rsidR="008F504C">
        <w:rPr>
          <w:rFonts w:ascii="Arial" w:hAnsi="Arial" w:cs="Arial"/>
        </w:rPr>
        <w:t xml:space="preserve">, </w:t>
      </w:r>
      <w:r w:rsidR="008F504C" w:rsidRPr="008F504C">
        <w:rPr>
          <w:rFonts w:ascii="Arial" w:hAnsi="Arial" w:cs="Arial"/>
        </w:rPr>
        <w:t>Mainau GmbH</w:t>
      </w:r>
      <w:r w:rsidR="008F504C">
        <w:rPr>
          <w:rFonts w:ascii="Arial" w:hAnsi="Arial" w:cs="Arial"/>
        </w:rPr>
        <w:t xml:space="preserve">, </w:t>
      </w:r>
      <w:proofErr w:type="spellStart"/>
      <w:r w:rsidR="00675EBF">
        <w:rPr>
          <w:rFonts w:ascii="Arial" w:hAnsi="Arial" w:cs="Arial"/>
        </w:rPr>
        <w:t>Markelfingen</w:t>
      </w:r>
      <w:proofErr w:type="spellEnd"/>
      <w:r w:rsidR="00675EBF">
        <w:rPr>
          <w:rFonts w:ascii="Arial" w:hAnsi="Arial" w:cs="Arial"/>
        </w:rPr>
        <w:t xml:space="preserve"> attraktiv, </w:t>
      </w:r>
      <w:r w:rsidR="008F504C" w:rsidRPr="008F504C">
        <w:rPr>
          <w:rFonts w:ascii="Arial" w:hAnsi="Arial" w:cs="Arial"/>
        </w:rPr>
        <w:t>Max-Plank-Institut für Ornithologie</w:t>
      </w:r>
      <w:r w:rsidR="008F504C">
        <w:rPr>
          <w:rFonts w:ascii="Arial" w:hAnsi="Arial" w:cs="Arial"/>
        </w:rPr>
        <w:t xml:space="preserve">, Metzgerei Frick, Pfahlbaumuseum </w:t>
      </w:r>
      <w:proofErr w:type="spellStart"/>
      <w:r w:rsidR="008F504C">
        <w:rPr>
          <w:rFonts w:ascii="Arial" w:hAnsi="Arial" w:cs="Arial"/>
        </w:rPr>
        <w:t>Unteruhldingen</w:t>
      </w:r>
      <w:proofErr w:type="spellEnd"/>
      <w:r w:rsidR="008F504C">
        <w:rPr>
          <w:rFonts w:ascii="Arial" w:hAnsi="Arial" w:cs="Arial"/>
        </w:rPr>
        <w:t xml:space="preserve">, </w:t>
      </w:r>
      <w:r w:rsidR="008F504C" w:rsidRPr="008F504C">
        <w:rPr>
          <w:rFonts w:ascii="Arial" w:hAnsi="Arial" w:cs="Arial"/>
        </w:rPr>
        <w:t>Ravensburger Spieleland</w:t>
      </w:r>
      <w:r w:rsidR="008F504C">
        <w:rPr>
          <w:rFonts w:ascii="Arial" w:hAnsi="Arial" w:cs="Arial"/>
        </w:rPr>
        <w:t xml:space="preserve">, </w:t>
      </w:r>
      <w:r w:rsidR="008F504C" w:rsidRPr="008F504C">
        <w:rPr>
          <w:rFonts w:ascii="Arial" w:hAnsi="Arial" w:cs="Arial"/>
        </w:rPr>
        <w:t>Säntis-Schwebebahn</w:t>
      </w:r>
      <w:r w:rsidR="008F504C">
        <w:rPr>
          <w:rFonts w:ascii="Arial" w:hAnsi="Arial" w:cs="Arial"/>
        </w:rPr>
        <w:t xml:space="preserve">, </w:t>
      </w:r>
      <w:r w:rsidR="008F504C" w:rsidRPr="008F504C">
        <w:rPr>
          <w:rFonts w:ascii="Arial" w:hAnsi="Arial" w:cs="Arial"/>
        </w:rPr>
        <w:t>SEA LIFE</w:t>
      </w:r>
      <w:r w:rsidR="008F504C">
        <w:rPr>
          <w:rFonts w:ascii="Arial" w:hAnsi="Arial" w:cs="Arial"/>
        </w:rPr>
        <w:t xml:space="preserve">, </w:t>
      </w:r>
      <w:r w:rsidR="008F504C" w:rsidRPr="008F504C">
        <w:rPr>
          <w:rFonts w:ascii="Arial" w:hAnsi="Arial" w:cs="Arial"/>
        </w:rPr>
        <w:t>seemaxx Outlet Center Radolfzell</w:t>
      </w:r>
      <w:r w:rsidR="008F504C">
        <w:rPr>
          <w:rFonts w:ascii="Arial" w:hAnsi="Arial" w:cs="Arial"/>
        </w:rPr>
        <w:t xml:space="preserve">, </w:t>
      </w:r>
      <w:r w:rsidR="008F504C" w:rsidRPr="008F504C">
        <w:rPr>
          <w:rFonts w:ascii="Arial" w:hAnsi="Arial" w:cs="Arial"/>
        </w:rPr>
        <w:t>Seepark Pfullendorf</w:t>
      </w:r>
      <w:r w:rsidR="008F504C">
        <w:rPr>
          <w:rFonts w:ascii="Arial" w:hAnsi="Arial" w:cs="Arial"/>
        </w:rPr>
        <w:t xml:space="preserve">, </w:t>
      </w:r>
      <w:proofErr w:type="spellStart"/>
      <w:r w:rsidR="008F504C" w:rsidRPr="008F504C">
        <w:rPr>
          <w:rFonts w:ascii="Arial" w:hAnsi="Arial" w:cs="Arial"/>
        </w:rPr>
        <w:t>skywalk</w:t>
      </w:r>
      <w:proofErr w:type="spellEnd"/>
      <w:r w:rsidR="008F504C" w:rsidRPr="008F504C">
        <w:rPr>
          <w:rFonts w:ascii="Arial" w:hAnsi="Arial" w:cs="Arial"/>
        </w:rPr>
        <w:t xml:space="preserve"> </w:t>
      </w:r>
      <w:proofErr w:type="spellStart"/>
      <w:r w:rsidR="008F504C" w:rsidRPr="008F504C">
        <w:rPr>
          <w:rFonts w:ascii="Arial" w:hAnsi="Arial" w:cs="Arial"/>
        </w:rPr>
        <w:t>allgäu</w:t>
      </w:r>
      <w:proofErr w:type="spellEnd"/>
      <w:r w:rsidR="008F504C" w:rsidRPr="008F504C">
        <w:rPr>
          <w:rFonts w:ascii="Arial" w:hAnsi="Arial" w:cs="Arial"/>
        </w:rPr>
        <w:t xml:space="preserve"> gemeinnützige GmbH</w:t>
      </w:r>
      <w:r w:rsidR="008F504C">
        <w:rPr>
          <w:rFonts w:ascii="Arial" w:hAnsi="Arial" w:cs="Arial"/>
        </w:rPr>
        <w:t xml:space="preserve">, </w:t>
      </w:r>
      <w:r w:rsidR="008F504C" w:rsidRPr="008F504C">
        <w:rPr>
          <w:rFonts w:ascii="Arial" w:hAnsi="Arial" w:cs="Arial"/>
        </w:rPr>
        <w:t>Staatliche Schlösser und Gärten</w:t>
      </w:r>
      <w:r w:rsidR="008F504C">
        <w:rPr>
          <w:rFonts w:ascii="Arial" w:hAnsi="Arial" w:cs="Arial"/>
        </w:rPr>
        <w:t xml:space="preserve">, Sparkasse Hegau-Bodensee, </w:t>
      </w:r>
      <w:r w:rsidR="008F504C" w:rsidRPr="008F504C">
        <w:rPr>
          <w:rFonts w:ascii="Arial" w:hAnsi="Arial" w:cs="Arial"/>
        </w:rPr>
        <w:t>Stadtwerke Radolfzell GmbH</w:t>
      </w:r>
      <w:r w:rsidR="008F504C">
        <w:rPr>
          <w:rFonts w:ascii="Arial" w:hAnsi="Arial" w:cs="Arial"/>
        </w:rPr>
        <w:t xml:space="preserve">, </w:t>
      </w:r>
      <w:r w:rsidR="008F504C" w:rsidRPr="008F504C">
        <w:rPr>
          <w:rFonts w:ascii="Arial" w:hAnsi="Arial" w:cs="Arial"/>
        </w:rPr>
        <w:t>Tagungs- und Kulturzentrum Milchwerk</w:t>
      </w:r>
      <w:r w:rsidR="008F504C">
        <w:rPr>
          <w:rFonts w:ascii="Arial" w:hAnsi="Arial" w:cs="Arial"/>
        </w:rPr>
        <w:t xml:space="preserve">, Volksbank Konstanz, </w:t>
      </w:r>
      <w:r w:rsidR="008F504C" w:rsidRPr="008F504C">
        <w:rPr>
          <w:rFonts w:ascii="Arial" w:hAnsi="Arial" w:cs="Arial"/>
        </w:rPr>
        <w:t xml:space="preserve">Werner </w:t>
      </w:r>
      <w:proofErr w:type="spellStart"/>
      <w:r w:rsidR="008F504C" w:rsidRPr="008F504C">
        <w:rPr>
          <w:rFonts w:ascii="Arial" w:hAnsi="Arial" w:cs="Arial"/>
        </w:rPr>
        <w:t>Mändli</w:t>
      </w:r>
      <w:proofErr w:type="spellEnd"/>
      <w:r w:rsidR="008F504C" w:rsidRPr="008F504C">
        <w:rPr>
          <w:rFonts w:ascii="Arial" w:hAnsi="Arial" w:cs="Arial"/>
        </w:rPr>
        <w:t xml:space="preserve"> AG</w:t>
      </w:r>
      <w:r w:rsidR="008F504C">
        <w:rPr>
          <w:rFonts w:ascii="Arial" w:hAnsi="Arial" w:cs="Arial"/>
        </w:rPr>
        <w:t xml:space="preserve">, </w:t>
      </w:r>
      <w:r w:rsidR="008F504C" w:rsidRPr="008F504C">
        <w:rPr>
          <w:rFonts w:ascii="Arial" w:hAnsi="Arial" w:cs="Arial"/>
        </w:rPr>
        <w:t>Zeppelin Museum</w:t>
      </w:r>
      <w:r w:rsidR="008F504C">
        <w:rPr>
          <w:rFonts w:ascii="Arial" w:hAnsi="Arial" w:cs="Arial"/>
        </w:rPr>
        <w:t xml:space="preserve">, </w:t>
      </w:r>
      <w:r w:rsidR="008F504C" w:rsidRPr="008F504C">
        <w:rPr>
          <w:rFonts w:ascii="Arial" w:hAnsi="Arial" w:cs="Arial"/>
        </w:rPr>
        <w:t>Zweirad Joos</w:t>
      </w:r>
      <w:r w:rsidR="008F504C">
        <w:rPr>
          <w:rFonts w:ascii="Arial" w:hAnsi="Arial" w:cs="Arial"/>
        </w:rPr>
        <w:t xml:space="preserve">, </w:t>
      </w:r>
      <w:r w:rsidR="008F504C" w:rsidRPr="008F504C">
        <w:rPr>
          <w:rFonts w:ascii="Arial" w:hAnsi="Arial" w:cs="Arial"/>
        </w:rPr>
        <w:t>Zweirad Mees</w:t>
      </w:r>
      <w:r w:rsidR="008268C9">
        <w:rPr>
          <w:rFonts w:ascii="Arial" w:hAnsi="Arial" w:cs="Arial"/>
        </w:rPr>
        <w:t>.</w:t>
      </w:r>
    </w:p>
    <w:p w:rsidR="00EB4ABE" w:rsidRPr="00AC2477" w:rsidRDefault="00253CBA" w:rsidP="008F504C">
      <w:pPr>
        <w:autoSpaceDE w:val="0"/>
        <w:autoSpaceDN w:val="0"/>
        <w:adjustRightInd w:val="0"/>
        <w:spacing w:after="0" w:line="240" w:lineRule="auto"/>
        <w:ind w:right="-113"/>
        <w:jc w:val="both"/>
      </w:pPr>
      <w:r w:rsidRPr="002C58B2">
        <w:rPr>
          <w:rFonts w:ascii="Arial" w:hAnsi="Arial" w:cs="Arial"/>
        </w:rPr>
        <w:t>Dafür dankt die Tourismus- und Stadtmarketing Radolfzell GmbH ganz herzlich.</w:t>
      </w:r>
    </w:p>
    <w:sectPr w:rsidR="00EB4ABE" w:rsidRPr="00AC2477" w:rsidSect="000B5F24">
      <w:headerReference w:type="even" r:id="rId7"/>
      <w:headerReference w:type="default" r:id="rId8"/>
      <w:footerReference w:type="even" r:id="rId9"/>
      <w:footerReference w:type="default" r:id="rId10"/>
      <w:headerReference w:type="first" r:id="rId11"/>
      <w:footerReference w:type="first" r:id="rId12"/>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16" w:rsidRDefault="009B4A16" w:rsidP="008C1F76">
      <w:pPr>
        <w:spacing w:after="0" w:line="240" w:lineRule="auto"/>
      </w:pPr>
      <w:r>
        <w:separator/>
      </w:r>
    </w:p>
  </w:endnote>
  <w:endnote w:type="continuationSeparator" w:id="0">
    <w:p w:rsidR="009B4A16" w:rsidRDefault="009B4A16"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72" w:rsidRDefault="000A10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72" w:rsidRDefault="000A10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72" w:rsidRDefault="000A1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16" w:rsidRDefault="009B4A16" w:rsidP="008C1F76">
      <w:pPr>
        <w:spacing w:after="0" w:line="240" w:lineRule="auto"/>
      </w:pPr>
      <w:r>
        <w:separator/>
      </w:r>
    </w:p>
  </w:footnote>
  <w:footnote w:type="continuationSeparator" w:id="0">
    <w:p w:rsidR="009B4A16" w:rsidRDefault="009B4A16"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72" w:rsidRDefault="000A10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E5302E">
    <w:pPr>
      <w:pStyle w:val="Kopfzeile"/>
    </w:pPr>
    <w:r>
      <w:rPr>
        <w:noProof/>
        <w:lang w:eastAsia="de-DE"/>
      </w:rPr>
      <mc:AlternateContent>
        <mc:Choice Requires="wps">
          <w:drawing>
            <wp:anchor distT="0" distB="0" distL="114300" distR="114300" simplePos="0" relativeHeight="251660800" behindDoc="0" locked="0" layoutInCell="1" allowOverlap="1">
              <wp:simplePos x="0" y="0"/>
              <wp:positionH relativeFrom="page">
                <wp:posOffset>5151120</wp:posOffset>
              </wp:positionH>
              <wp:positionV relativeFrom="page">
                <wp:posOffset>807720</wp:posOffset>
              </wp:positionV>
              <wp:extent cx="1490345" cy="342900"/>
              <wp:effectExtent l="0" t="0" r="14605" b="0"/>
              <wp:wrapNone/>
              <wp:docPr id="1" name="Textfeld 1"/>
              <wp:cNvGraphicFramePr/>
              <a:graphic xmlns:a="http://schemas.openxmlformats.org/drawingml/2006/main">
                <a:graphicData uri="http://schemas.microsoft.com/office/word/2010/wordprocessingShape">
                  <wps:wsp>
                    <wps:cNvSpPr txBox="1"/>
                    <wps:spPr>
                      <a:xfrm>
                        <a:off x="0" y="0"/>
                        <a:ext cx="1490345" cy="342900"/>
                      </a:xfrm>
                      <a:prstGeom prst="rect">
                        <a:avLst/>
                      </a:prstGeom>
                      <a:noFill/>
                      <a:ln w="6350">
                        <a:noFill/>
                      </a:ln>
                    </wps:spPr>
                    <wps:txbx>
                      <w:txbxContent>
                        <w:p w:rsidR="00257DE5" w:rsidRPr="000A1072" w:rsidRDefault="00257DE5">
                          <w:pPr>
                            <w:rPr>
                              <w:rFonts w:ascii="Arial" w:hAnsi="Arial" w:cs="Arial"/>
                              <w:b/>
                              <w:color w:val="007EC3"/>
                              <w:sz w:val="16"/>
                              <w:szCs w:val="16"/>
                            </w:rPr>
                          </w:pPr>
                          <w:r w:rsidRPr="000A1072">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05.6pt;margin-top:63.6pt;width:117.3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" filled="f" stroked="f" strokeweight=".5pt">
              <v:textbox inset="0,0,0,0">
                <w:txbxContent>
                  <w:p w:rsidR="00257DE5" w:rsidRPr="000A1072" w:rsidRDefault="00257DE5">
                    <w:pPr>
                      <w:rPr>
                        <w:rFonts w:ascii="Arial" w:hAnsi="Arial" w:cs="Arial"/>
                        <w:b/>
                        <w:color w:val="007EC3"/>
                        <w:sz w:val="16"/>
                        <w:szCs w:val="16"/>
                      </w:rPr>
                    </w:pPr>
                    <w:r w:rsidRPr="000A1072">
                      <w:rPr>
                        <w:rFonts w:ascii="Arial" w:hAnsi="Arial" w:cs="Arial"/>
                        <w:b/>
                        <w:color w:val="007EC3"/>
                        <w:sz w:val="16"/>
                        <w:szCs w:val="16"/>
                      </w:rPr>
                      <w:t>www.radolfzell-tourismus.de</w:t>
                    </w:r>
                  </w:p>
                </w:txbxContent>
              </v:textbox>
              <w10:wrap anchorx="page" anchory="page"/>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72" w:rsidRDefault="000A10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83F67"/>
    <w:multiLevelType w:val="hybridMultilevel"/>
    <w:tmpl w:val="1C88E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7D043D"/>
    <w:multiLevelType w:val="hybridMultilevel"/>
    <w:tmpl w:val="A7EEE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16"/>
    <w:rsid w:val="000018ED"/>
    <w:rsid w:val="000072E8"/>
    <w:rsid w:val="000427CC"/>
    <w:rsid w:val="000470C1"/>
    <w:rsid w:val="0007647F"/>
    <w:rsid w:val="0009689F"/>
    <w:rsid w:val="000968BE"/>
    <w:rsid w:val="000A1072"/>
    <w:rsid w:val="000A2F75"/>
    <w:rsid w:val="000B5F24"/>
    <w:rsid w:val="000F2E51"/>
    <w:rsid w:val="000F6F99"/>
    <w:rsid w:val="0011443B"/>
    <w:rsid w:val="00141095"/>
    <w:rsid w:val="001701A6"/>
    <w:rsid w:val="00172FC0"/>
    <w:rsid w:val="00195269"/>
    <w:rsid w:val="001A2EE8"/>
    <w:rsid w:val="001B2C23"/>
    <w:rsid w:val="001B3F10"/>
    <w:rsid w:val="001E6D9F"/>
    <w:rsid w:val="001F000E"/>
    <w:rsid w:val="00205F8C"/>
    <w:rsid w:val="00250970"/>
    <w:rsid w:val="00253CBA"/>
    <w:rsid w:val="00257DE5"/>
    <w:rsid w:val="00271547"/>
    <w:rsid w:val="002A1BFC"/>
    <w:rsid w:val="002A2453"/>
    <w:rsid w:val="002A5EAC"/>
    <w:rsid w:val="002B5B36"/>
    <w:rsid w:val="002C58B2"/>
    <w:rsid w:val="002E0D7D"/>
    <w:rsid w:val="002E7068"/>
    <w:rsid w:val="002F2058"/>
    <w:rsid w:val="002F5CD2"/>
    <w:rsid w:val="0032192A"/>
    <w:rsid w:val="003313FA"/>
    <w:rsid w:val="00353C34"/>
    <w:rsid w:val="003B7EF4"/>
    <w:rsid w:val="003C0518"/>
    <w:rsid w:val="003C2F1A"/>
    <w:rsid w:val="003D129F"/>
    <w:rsid w:val="003D628F"/>
    <w:rsid w:val="004404FF"/>
    <w:rsid w:val="004422CA"/>
    <w:rsid w:val="0049124D"/>
    <w:rsid w:val="00495E94"/>
    <w:rsid w:val="004B0BD1"/>
    <w:rsid w:val="004D0E7A"/>
    <w:rsid w:val="004F3465"/>
    <w:rsid w:val="00502A6C"/>
    <w:rsid w:val="005824F9"/>
    <w:rsid w:val="005A6E03"/>
    <w:rsid w:val="005C4623"/>
    <w:rsid w:val="00605CAC"/>
    <w:rsid w:val="006067C4"/>
    <w:rsid w:val="006104B3"/>
    <w:rsid w:val="006409D4"/>
    <w:rsid w:val="006449AD"/>
    <w:rsid w:val="00651D09"/>
    <w:rsid w:val="006528B9"/>
    <w:rsid w:val="006637B0"/>
    <w:rsid w:val="00675EBF"/>
    <w:rsid w:val="006C4CA5"/>
    <w:rsid w:val="00720945"/>
    <w:rsid w:val="007753E6"/>
    <w:rsid w:val="007A027B"/>
    <w:rsid w:val="007F7BFC"/>
    <w:rsid w:val="008268C9"/>
    <w:rsid w:val="00842454"/>
    <w:rsid w:val="008C1F76"/>
    <w:rsid w:val="008F504C"/>
    <w:rsid w:val="00900865"/>
    <w:rsid w:val="00912E02"/>
    <w:rsid w:val="00930926"/>
    <w:rsid w:val="00952051"/>
    <w:rsid w:val="009531B1"/>
    <w:rsid w:val="00964AAC"/>
    <w:rsid w:val="00971F46"/>
    <w:rsid w:val="00974540"/>
    <w:rsid w:val="0097729D"/>
    <w:rsid w:val="00977AE3"/>
    <w:rsid w:val="00995B7D"/>
    <w:rsid w:val="009970C8"/>
    <w:rsid w:val="009B4A16"/>
    <w:rsid w:val="009C7742"/>
    <w:rsid w:val="009D3EBA"/>
    <w:rsid w:val="009F0CB1"/>
    <w:rsid w:val="00A61321"/>
    <w:rsid w:val="00A65F99"/>
    <w:rsid w:val="00A839EC"/>
    <w:rsid w:val="00A924F4"/>
    <w:rsid w:val="00AA3D24"/>
    <w:rsid w:val="00AB3857"/>
    <w:rsid w:val="00AB793B"/>
    <w:rsid w:val="00AC2477"/>
    <w:rsid w:val="00B13802"/>
    <w:rsid w:val="00B175C6"/>
    <w:rsid w:val="00B414CB"/>
    <w:rsid w:val="00B44F3C"/>
    <w:rsid w:val="00B80AD0"/>
    <w:rsid w:val="00BC1A81"/>
    <w:rsid w:val="00C209AB"/>
    <w:rsid w:val="00C552CF"/>
    <w:rsid w:val="00C576E9"/>
    <w:rsid w:val="00C61C8A"/>
    <w:rsid w:val="00C71A43"/>
    <w:rsid w:val="00CB3C47"/>
    <w:rsid w:val="00D050C5"/>
    <w:rsid w:val="00D05C4C"/>
    <w:rsid w:val="00D209A9"/>
    <w:rsid w:val="00D56475"/>
    <w:rsid w:val="00D812C3"/>
    <w:rsid w:val="00D94834"/>
    <w:rsid w:val="00D962EE"/>
    <w:rsid w:val="00D97461"/>
    <w:rsid w:val="00DA3B32"/>
    <w:rsid w:val="00DA67D0"/>
    <w:rsid w:val="00DC74F9"/>
    <w:rsid w:val="00DD2D9E"/>
    <w:rsid w:val="00DD3EDF"/>
    <w:rsid w:val="00DD3F92"/>
    <w:rsid w:val="00DF202D"/>
    <w:rsid w:val="00DF37DE"/>
    <w:rsid w:val="00E07B9E"/>
    <w:rsid w:val="00E5302E"/>
    <w:rsid w:val="00E64B68"/>
    <w:rsid w:val="00EB4ABE"/>
    <w:rsid w:val="00EC792A"/>
    <w:rsid w:val="00EE0011"/>
    <w:rsid w:val="00F02E7B"/>
    <w:rsid w:val="00F104B8"/>
    <w:rsid w:val="00F12015"/>
    <w:rsid w:val="00F26C74"/>
    <w:rsid w:val="00FA0C1E"/>
    <w:rsid w:val="00FA0CA1"/>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45A991"/>
  <w15:chartTrackingRefBased/>
  <w15:docId w15:val="{9A2F8584-F0BF-4C16-BFB6-CD9D9F9A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paragraph" w:styleId="Listenabsatz">
    <w:name w:val="List Paragraph"/>
    <w:basedOn w:val="Standard"/>
    <w:uiPriority w:val="34"/>
    <w:qFormat/>
    <w:rsid w:val="009B4A16"/>
    <w:pPr>
      <w:ind w:left="720"/>
      <w:contextualSpacing/>
    </w:pPr>
  </w:style>
  <w:style w:type="paragraph" w:customStyle="1" w:styleId="Textbody">
    <w:name w:val="Text body"/>
    <w:basedOn w:val="Standard"/>
    <w:rsid w:val="00974540"/>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6849">
      <w:bodyDiv w:val="1"/>
      <w:marLeft w:val="0"/>
      <w:marRight w:val="0"/>
      <w:marTop w:val="0"/>
      <w:marBottom w:val="0"/>
      <w:divBdr>
        <w:top w:val="none" w:sz="0" w:space="0" w:color="auto"/>
        <w:left w:val="none" w:sz="0" w:space="0" w:color="auto"/>
        <w:bottom w:val="none" w:sz="0" w:space="0" w:color="auto"/>
        <w:right w:val="none" w:sz="0" w:space="0" w:color="auto"/>
      </w:divBdr>
    </w:div>
    <w:div w:id="678578640">
      <w:bodyDiv w:val="1"/>
      <w:marLeft w:val="0"/>
      <w:marRight w:val="0"/>
      <w:marTop w:val="0"/>
      <w:marBottom w:val="0"/>
      <w:divBdr>
        <w:top w:val="none" w:sz="0" w:space="0" w:color="auto"/>
        <w:left w:val="none" w:sz="0" w:space="0" w:color="auto"/>
        <w:bottom w:val="none" w:sz="0" w:space="0" w:color="auto"/>
        <w:right w:val="none" w:sz="0" w:space="0" w:color="auto"/>
      </w:divBdr>
    </w:div>
    <w:div w:id="1684085185">
      <w:bodyDiv w:val="1"/>
      <w:marLeft w:val="0"/>
      <w:marRight w:val="0"/>
      <w:marTop w:val="0"/>
      <w:marBottom w:val="0"/>
      <w:divBdr>
        <w:top w:val="none" w:sz="0" w:space="0" w:color="auto"/>
        <w:left w:val="none" w:sz="0" w:space="0" w:color="auto"/>
        <w:bottom w:val="none" w:sz="0" w:space="0" w:color="auto"/>
        <w:right w:val="none" w:sz="0" w:space="0" w:color="auto"/>
      </w:divBdr>
    </w:div>
    <w:div w:id="1819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5</cp:revision>
  <cp:lastPrinted>2022-03-10T13:20:00Z</cp:lastPrinted>
  <dcterms:created xsi:type="dcterms:W3CDTF">2022-05-19T07:23:00Z</dcterms:created>
  <dcterms:modified xsi:type="dcterms:W3CDTF">2022-05-20T07:33:00Z</dcterms:modified>
</cp:coreProperties>
</file>