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CB" w:rsidRDefault="00CA00CB" w:rsidP="00F61AE7">
      <w:pPr>
        <w:autoSpaceDE w:val="0"/>
        <w:autoSpaceDN w:val="0"/>
        <w:adjustRightInd w:val="0"/>
        <w:spacing w:after="0"/>
        <w:jc w:val="both"/>
        <w:rPr>
          <w:rFonts w:ascii="Arial" w:hAnsi="Arial" w:cs="Arial"/>
          <w:b/>
          <w:sz w:val="28"/>
          <w:szCs w:val="20"/>
        </w:rPr>
      </w:pPr>
      <w:r w:rsidRPr="00357FC4">
        <w:rPr>
          <w:rFonts w:ascii="Arial" w:hAnsi="Arial" w:cs="Arial"/>
          <w:b/>
          <w:sz w:val="28"/>
          <w:szCs w:val="20"/>
        </w:rPr>
        <w:t>4</w:t>
      </w:r>
      <w:r w:rsidR="009E0659" w:rsidRPr="00357FC4">
        <w:rPr>
          <w:rFonts w:ascii="Arial" w:hAnsi="Arial" w:cs="Arial"/>
          <w:b/>
          <w:sz w:val="28"/>
          <w:szCs w:val="20"/>
        </w:rPr>
        <w:t>4</w:t>
      </w:r>
      <w:r w:rsidRPr="00357FC4">
        <w:rPr>
          <w:rFonts w:ascii="Arial" w:hAnsi="Arial" w:cs="Arial"/>
          <w:b/>
          <w:sz w:val="28"/>
          <w:szCs w:val="20"/>
        </w:rPr>
        <w:t>. R</w:t>
      </w:r>
      <w:r w:rsidRPr="00CA00CB">
        <w:rPr>
          <w:rFonts w:ascii="Arial" w:hAnsi="Arial" w:cs="Arial"/>
          <w:b/>
          <w:sz w:val="28"/>
          <w:szCs w:val="20"/>
        </w:rPr>
        <w:t xml:space="preserve">adolfzeller Altstadtfest </w:t>
      </w:r>
    </w:p>
    <w:p w:rsidR="00396FC6" w:rsidRDefault="00396FC6" w:rsidP="00FA3350">
      <w:pPr>
        <w:autoSpaceDE w:val="0"/>
        <w:autoSpaceDN w:val="0"/>
        <w:adjustRightInd w:val="0"/>
        <w:spacing w:after="0" w:line="240" w:lineRule="auto"/>
        <w:jc w:val="both"/>
        <w:rPr>
          <w:rFonts w:ascii="Arial" w:hAnsi="Arial" w:cs="Arial"/>
        </w:rPr>
      </w:pPr>
    </w:p>
    <w:p w:rsidR="00A33130" w:rsidRDefault="00A33130" w:rsidP="00FA3350">
      <w:pPr>
        <w:autoSpaceDE w:val="0"/>
        <w:autoSpaceDN w:val="0"/>
        <w:adjustRightInd w:val="0"/>
        <w:spacing w:after="0" w:line="240" w:lineRule="auto"/>
        <w:jc w:val="both"/>
        <w:rPr>
          <w:rFonts w:ascii="Arial" w:hAnsi="Arial" w:cs="Arial"/>
        </w:rPr>
      </w:pPr>
      <w:r>
        <w:rPr>
          <w:rFonts w:ascii="Arial" w:hAnsi="Arial" w:cs="Arial"/>
        </w:rPr>
        <w:t xml:space="preserve">Am </w:t>
      </w:r>
      <w:r w:rsidR="001C69BA">
        <w:rPr>
          <w:rFonts w:ascii="Arial" w:hAnsi="Arial" w:cs="Arial"/>
        </w:rPr>
        <w:t>ersten</w:t>
      </w:r>
      <w:r>
        <w:rPr>
          <w:rFonts w:ascii="Arial" w:hAnsi="Arial" w:cs="Arial"/>
        </w:rPr>
        <w:t xml:space="preserve"> Samstag im September findet traditionell das </w:t>
      </w:r>
      <w:proofErr w:type="spellStart"/>
      <w:r>
        <w:rPr>
          <w:rFonts w:ascii="Arial" w:hAnsi="Arial" w:cs="Arial"/>
        </w:rPr>
        <w:t>Radolfzeller</w:t>
      </w:r>
      <w:proofErr w:type="spellEnd"/>
      <w:r>
        <w:rPr>
          <w:rFonts w:ascii="Arial" w:hAnsi="Arial" w:cs="Arial"/>
        </w:rPr>
        <w:t xml:space="preserve"> Altstadtfest statt. Musikkapellen und Bands, Straßenkünstler und Kunsthandwerker, Einzelhändler, Gastronomen und </w:t>
      </w:r>
      <w:proofErr w:type="spellStart"/>
      <w:r>
        <w:rPr>
          <w:rFonts w:ascii="Arial" w:hAnsi="Arial" w:cs="Arial"/>
        </w:rPr>
        <w:t>Radolfzeller</w:t>
      </w:r>
      <w:proofErr w:type="spellEnd"/>
      <w:r>
        <w:rPr>
          <w:rFonts w:ascii="Arial" w:hAnsi="Arial" w:cs="Arial"/>
        </w:rPr>
        <w:t xml:space="preserve"> Vereine sorgen am 7. September 2019 von 11-22 Uhr für Unterhaltung in der Innenstadt.</w:t>
      </w:r>
    </w:p>
    <w:p w:rsidR="00A33130" w:rsidRDefault="00A33130" w:rsidP="00FA3350">
      <w:pPr>
        <w:autoSpaceDE w:val="0"/>
        <w:autoSpaceDN w:val="0"/>
        <w:adjustRightInd w:val="0"/>
        <w:spacing w:after="0" w:line="240" w:lineRule="auto"/>
        <w:jc w:val="both"/>
        <w:rPr>
          <w:rFonts w:ascii="Arial" w:hAnsi="Arial" w:cs="Arial"/>
        </w:rPr>
      </w:pPr>
    </w:p>
    <w:p w:rsidR="009941FF" w:rsidRPr="009941FF" w:rsidRDefault="009941FF" w:rsidP="00B36726">
      <w:pPr>
        <w:spacing w:after="0" w:line="240" w:lineRule="auto"/>
        <w:rPr>
          <w:rFonts w:ascii="Arial" w:hAnsi="Arial" w:cs="Arial"/>
        </w:rPr>
      </w:pPr>
      <w:bookmarkStart w:id="0" w:name="_GoBack"/>
      <w:r w:rsidRPr="009941FF">
        <w:rPr>
          <w:rFonts w:ascii="Arial" w:hAnsi="Arial" w:cs="Arial"/>
        </w:rPr>
        <w:t xml:space="preserve">Offiziell eröffnet wird das Altstadtfest um 11 Uhr auf der Bühne am Marktplatz durch Oberbürgermeister Martin Staab. Für den musikalischen Auftakt sorgen die </w:t>
      </w:r>
      <w:r>
        <w:rPr>
          <w:rFonts w:ascii="Arial" w:hAnsi="Arial" w:cs="Arial"/>
        </w:rPr>
        <w:t>Schlossberg-Musikanten</w:t>
      </w:r>
      <w:r w:rsidRPr="009941FF">
        <w:rPr>
          <w:rFonts w:ascii="Arial" w:hAnsi="Arial" w:cs="Arial"/>
        </w:rPr>
        <w:t xml:space="preserve">. </w:t>
      </w:r>
      <w:r w:rsidR="00F321C5">
        <w:rPr>
          <w:rFonts w:ascii="Arial" w:hAnsi="Arial" w:cs="Arial"/>
        </w:rPr>
        <w:t>Ab 15 Uhr</w:t>
      </w:r>
      <w:r w:rsidRPr="009941FF">
        <w:rPr>
          <w:rFonts w:ascii="Arial" w:hAnsi="Arial" w:cs="Arial"/>
        </w:rPr>
        <w:t xml:space="preserve"> unterhält</w:t>
      </w:r>
      <w:r w:rsidR="00F321C5">
        <w:rPr>
          <w:rFonts w:ascii="Arial" w:hAnsi="Arial" w:cs="Arial"/>
        </w:rPr>
        <w:t xml:space="preserve"> das Duo „Elke und Bernd“ </w:t>
      </w:r>
      <w:r w:rsidRPr="009941FF">
        <w:rPr>
          <w:rFonts w:ascii="Arial" w:hAnsi="Arial" w:cs="Arial"/>
        </w:rPr>
        <w:t xml:space="preserve">das Publikum auf dem Marktplatz. Dazwischen </w:t>
      </w:r>
      <w:r w:rsidR="00B36726">
        <w:rPr>
          <w:rFonts w:ascii="Arial" w:hAnsi="Arial" w:cs="Arial"/>
        </w:rPr>
        <w:t xml:space="preserve">zeigen das </w:t>
      </w:r>
      <w:proofErr w:type="spellStart"/>
      <w:r w:rsidR="00B36726">
        <w:rPr>
          <w:rFonts w:ascii="Arial" w:hAnsi="Arial" w:cs="Arial"/>
        </w:rPr>
        <w:t>El</w:t>
      </w:r>
      <w:proofErr w:type="spellEnd"/>
      <w:r w:rsidR="00B36726">
        <w:rPr>
          <w:rFonts w:ascii="Arial" w:hAnsi="Arial" w:cs="Arial"/>
        </w:rPr>
        <w:t xml:space="preserve"> </w:t>
      </w:r>
      <w:proofErr w:type="spellStart"/>
      <w:r w:rsidR="00B36726">
        <w:rPr>
          <w:rFonts w:ascii="Arial" w:hAnsi="Arial" w:cs="Arial"/>
        </w:rPr>
        <w:t>besito</w:t>
      </w:r>
      <w:proofErr w:type="spellEnd"/>
      <w:r w:rsidR="00B36726">
        <w:rPr>
          <w:rFonts w:ascii="Arial" w:hAnsi="Arial" w:cs="Arial"/>
        </w:rPr>
        <w:t>-Team der Tanzschule Singen und die</w:t>
      </w:r>
      <w:r w:rsidRPr="009941FF">
        <w:rPr>
          <w:rFonts w:ascii="Arial" w:hAnsi="Arial" w:cs="Arial"/>
        </w:rPr>
        <w:t xml:space="preserve"> </w:t>
      </w:r>
      <w:proofErr w:type="spellStart"/>
      <w:r w:rsidRPr="009941FF">
        <w:rPr>
          <w:rFonts w:ascii="Arial" w:hAnsi="Arial" w:cs="Arial"/>
        </w:rPr>
        <w:t>TôsôX</w:t>
      </w:r>
      <w:proofErr w:type="spellEnd"/>
      <w:r w:rsidRPr="009941FF">
        <w:rPr>
          <w:rFonts w:ascii="Arial" w:hAnsi="Arial" w:cs="Arial"/>
        </w:rPr>
        <w:t xml:space="preserve">-Auftrittsgruppe des TV </w:t>
      </w:r>
      <w:proofErr w:type="spellStart"/>
      <w:r w:rsidRPr="009941FF">
        <w:rPr>
          <w:rFonts w:ascii="Arial" w:hAnsi="Arial" w:cs="Arial"/>
        </w:rPr>
        <w:t>Rielasingen</w:t>
      </w:r>
      <w:proofErr w:type="spellEnd"/>
      <w:r w:rsidRPr="009941FF">
        <w:rPr>
          <w:rFonts w:ascii="Arial" w:hAnsi="Arial" w:cs="Arial"/>
        </w:rPr>
        <w:t xml:space="preserve"> </w:t>
      </w:r>
      <w:r w:rsidR="00B36726">
        <w:rPr>
          <w:rFonts w:ascii="Arial" w:hAnsi="Arial" w:cs="Arial"/>
        </w:rPr>
        <w:t>ihr Können</w:t>
      </w:r>
      <w:r w:rsidRPr="009941FF">
        <w:rPr>
          <w:rFonts w:ascii="Arial" w:hAnsi="Arial" w:cs="Arial"/>
        </w:rPr>
        <w:t>.</w:t>
      </w:r>
      <w:r w:rsidR="00F321C5">
        <w:rPr>
          <w:rFonts w:ascii="Arial" w:hAnsi="Arial" w:cs="Arial"/>
        </w:rPr>
        <w:t xml:space="preserve"> Ab 20 Uhr sorgt die Band </w:t>
      </w:r>
      <w:proofErr w:type="spellStart"/>
      <w:r w:rsidR="00F321C5">
        <w:rPr>
          <w:rFonts w:ascii="Arial" w:hAnsi="Arial" w:cs="Arial"/>
        </w:rPr>
        <w:t>Crossage</w:t>
      </w:r>
      <w:proofErr w:type="spellEnd"/>
      <w:r w:rsidRPr="009941FF">
        <w:rPr>
          <w:rFonts w:ascii="Arial" w:hAnsi="Arial" w:cs="Arial"/>
        </w:rPr>
        <w:t xml:space="preserve"> für Stimmung.</w:t>
      </w:r>
      <w:r w:rsidR="00357FC4">
        <w:rPr>
          <w:rFonts w:ascii="Arial" w:hAnsi="Arial" w:cs="Arial"/>
        </w:rPr>
        <w:t xml:space="preserve"> </w:t>
      </w:r>
      <w:r w:rsidRPr="009941FF">
        <w:rPr>
          <w:rFonts w:ascii="Arial" w:hAnsi="Arial" w:cs="Arial"/>
        </w:rPr>
        <w:t xml:space="preserve">Auf mehreren weiteren Bühnen gibt es </w:t>
      </w:r>
      <w:r w:rsidR="00F321C5">
        <w:rPr>
          <w:rFonts w:ascii="Arial" w:hAnsi="Arial" w:cs="Arial"/>
        </w:rPr>
        <w:t xml:space="preserve">den ganzen Tag über </w:t>
      </w:r>
      <w:r w:rsidRPr="009941FF">
        <w:rPr>
          <w:rFonts w:ascii="Arial" w:hAnsi="Arial" w:cs="Arial"/>
        </w:rPr>
        <w:t xml:space="preserve">vielfältige musikalische Darbietungen: Von der </w:t>
      </w:r>
      <w:proofErr w:type="spellStart"/>
      <w:r w:rsidRPr="009941FF">
        <w:rPr>
          <w:rFonts w:ascii="Arial" w:hAnsi="Arial" w:cs="Arial"/>
        </w:rPr>
        <w:t>Holzhauermusik</w:t>
      </w:r>
      <w:proofErr w:type="spellEnd"/>
      <w:r w:rsidRPr="009941FF">
        <w:rPr>
          <w:rFonts w:ascii="Arial" w:hAnsi="Arial" w:cs="Arial"/>
        </w:rPr>
        <w:t xml:space="preserve"> über Oldies, Blues, Rock- und Partyhits bis hin zu kubanischen Rhythmen ist für jeden Geschmack etwas dabei.</w:t>
      </w:r>
    </w:p>
    <w:p w:rsidR="009941FF" w:rsidRPr="009941FF" w:rsidRDefault="009941FF" w:rsidP="009941FF">
      <w:pPr>
        <w:spacing w:after="0" w:line="240" w:lineRule="auto"/>
        <w:rPr>
          <w:rFonts w:ascii="Arial" w:hAnsi="Arial" w:cs="Arial"/>
        </w:rPr>
      </w:pPr>
    </w:p>
    <w:p w:rsidR="009941FF" w:rsidRPr="009941FF" w:rsidRDefault="009941FF" w:rsidP="009941FF">
      <w:pPr>
        <w:spacing w:after="0" w:line="240" w:lineRule="auto"/>
        <w:rPr>
          <w:rFonts w:ascii="Arial" w:hAnsi="Arial" w:cs="Arial"/>
        </w:rPr>
      </w:pPr>
      <w:r w:rsidRPr="009941FF">
        <w:rPr>
          <w:rFonts w:ascii="Arial" w:hAnsi="Arial" w:cs="Arial"/>
        </w:rPr>
        <w:t>Den ganzen Tag über darf beim Altstadtfest an zahlreichen Kunsthandwerk- und Gastronomieständen nach Lust und Laune gestöbert und geschlemmt werden. Die Besucher können sich außerdem bei Fashion- und Styling-Shows inspirieren lassen und sich im Klettern und Yoga versuchen. Kunstliebhaber dürfen die BUNTE Kunstmeile</w:t>
      </w:r>
      <w:r w:rsidR="00357FC4">
        <w:rPr>
          <w:rFonts w:ascii="Arial" w:hAnsi="Arial" w:cs="Arial"/>
        </w:rPr>
        <w:t xml:space="preserve"> </w:t>
      </w:r>
      <w:r w:rsidRPr="009941FF">
        <w:rPr>
          <w:rFonts w:ascii="Arial" w:hAnsi="Arial" w:cs="Arial"/>
        </w:rPr>
        <w:t xml:space="preserve">in der </w:t>
      </w:r>
      <w:proofErr w:type="spellStart"/>
      <w:r w:rsidRPr="009941FF">
        <w:rPr>
          <w:rFonts w:ascii="Arial" w:hAnsi="Arial" w:cs="Arial"/>
        </w:rPr>
        <w:t>Teggingerstraße</w:t>
      </w:r>
      <w:proofErr w:type="spellEnd"/>
      <w:r w:rsidRPr="009941FF">
        <w:rPr>
          <w:rFonts w:ascii="Arial" w:hAnsi="Arial" w:cs="Arial"/>
        </w:rPr>
        <w:t xml:space="preserve"> nicht verpassen. </w:t>
      </w:r>
      <w:r w:rsidR="00357FC4">
        <w:rPr>
          <w:rFonts w:ascii="Arial" w:hAnsi="Arial" w:cs="Arial"/>
        </w:rPr>
        <w:t xml:space="preserve">Hier stellen Künstler Ihre </w:t>
      </w:r>
      <w:r w:rsidRPr="009941FF">
        <w:rPr>
          <w:rFonts w:ascii="Arial" w:hAnsi="Arial" w:cs="Arial"/>
        </w:rPr>
        <w:t xml:space="preserve">Malereien, Plastiken und Skulpturen </w:t>
      </w:r>
      <w:r w:rsidR="00357FC4">
        <w:rPr>
          <w:rFonts w:ascii="Arial" w:hAnsi="Arial" w:cs="Arial"/>
        </w:rPr>
        <w:t>aus und lassen sich bei der Arbeit über die Schulter schauen</w:t>
      </w:r>
      <w:r w:rsidRPr="009941FF">
        <w:rPr>
          <w:rFonts w:ascii="Arial" w:hAnsi="Arial" w:cs="Arial"/>
        </w:rPr>
        <w:t xml:space="preserve">. Wer selbst kreativ werden möchte, kann an den bereitstehenden Wänden das Graffitisprühen ausprobieren. </w:t>
      </w:r>
      <w:r w:rsidR="00645819">
        <w:rPr>
          <w:rFonts w:ascii="Arial" w:hAnsi="Arial" w:cs="Arial"/>
        </w:rPr>
        <w:t>Die Graffiti-Werke der Profi-Sprayer können vor Ort erworben werden.</w:t>
      </w:r>
    </w:p>
    <w:p w:rsidR="009941FF" w:rsidRPr="009941FF" w:rsidRDefault="009941FF" w:rsidP="009941FF">
      <w:pPr>
        <w:spacing w:after="0" w:line="240" w:lineRule="auto"/>
        <w:rPr>
          <w:rFonts w:ascii="Arial" w:hAnsi="Arial" w:cs="Arial"/>
        </w:rPr>
      </w:pPr>
    </w:p>
    <w:p w:rsidR="009941FF" w:rsidRPr="009941FF" w:rsidRDefault="009941FF" w:rsidP="009941FF">
      <w:pPr>
        <w:spacing w:after="0" w:line="240" w:lineRule="auto"/>
        <w:rPr>
          <w:rFonts w:ascii="Arial" w:hAnsi="Arial" w:cs="Arial"/>
        </w:rPr>
      </w:pPr>
      <w:r w:rsidRPr="009941FF">
        <w:rPr>
          <w:rFonts w:ascii="Arial" w:hAnsi="Arial" w:cs="Arial"/>
        </w:rPr>
        <w:t xml:space="preserve">Auch für Familien ist einiges geboten: Allein der traditionelle Kinderflohmarkt, der bereits um 8 Uhr beginnt, ist erfahrungsgemäß ein großer Besuchermagnet. </w:t>
      </w:r>
      <w:r w:rsidR="00F321C5">
        <w:rPr>
          <w:rFonts w:ascii="Arial" w:hAnsi="Arial" w:cs="Arial"/>
        </w:rPr>
        <w:t>R</w:t>
      </w:r>
      <w:r w:rsidRPr="009941FF">
        <w:rPr>
          <w:rFonts w:ascii="Arial" w:hAnsi="Arial" w:cs="Arial"/>
        </w:rPr>
        <w:t xml:space="preserve">und 150 Stände </w:t>
      </w:r>
      <w:r w:rsidR="00F321C5">
        <w:rPr>
          <w:rFonts w:ascii="Arial" w:hAnsi="Arial" w:cs="Arial"/>
        </w:rPr>
        <w:t xml:space="preserve">erstrecken sich </w:t>
      </w:r>
      <w:r w:rsidRPr="009941FF">
        <w:rPr>
          <w:rFonts w:ascii="Arial" w:hAnsi="Arial" w:cs="Arial"/>
        </w:rPr>
        <w:t xml:space="preserve">über die </w:t>
      </w:r>
      <w:proofErr w:type="spellStart"/>
      <w:r w:rsidRPr="009941FF">
        <w:rPr>
          <w:rFonts w:ascii="Arial" w:hAnsi="Arial" w:cs="Arial"/>
        </w:rPr>
        <w:t>Tegginger</w:t>
      </w:r>
      <w:proofErr w:type="spellEnd"/>
      <w:r w:rsidRPr="009941FF">
        <w:rPr>
          <w:rFonts w:ascii="Arial" w:hAnsi="Arial" w:cs="Arial"/>
        </w:rPr>
        <w:t>-, die Fürstenberg- und die Obertorstraße. Im Kinderbereich auf dem Gerberplatz stehen von 11 bis 1</w:t>
      </w:r>
      <w:r w:rsidR="00F321C5">
        <w:rPr>
          <w:rFonts w:ascii="Arial" w:hAnsi="Arial" w:cs="Arial"/>
        </w:rPr>
        <w:t>8</w:t>
      </w:r>
      <w:r w:rsidRPr="009941FF">
        <w:rPr>
          <w:rFonts w:ascii="Arial" w:hAnsi="Arial" w:cs="Arial"/>
        </w:rPr>
        <w:t xml:space="preserve"> Uhr zahlreiche Vorführungen auf dem Programm: Neben der beliebten Sparkassen-Puppenbühne begeistern der Zirkus-</w:t>
      </w:r>
      <w:proofErr w:type="spellStart"/>
      <w:r w:rsidRPr="009941FF">
        <w:rPr>
          <w:rFonts w:ascii="Arial" w:hAnsi="Arial" w:cs="Arial"/>
        </w:rPr>
        <w:t>Klarifari</w:t>
      </w:r>
      <w:proofErr w:type="spellEnd"/>
      <w:r w:rsidRPr="009941FF">
        <w:rPr>
          <w:rFonts w:ascii="Arial" w:hAnsi="Arial" w:cs="Arial"/>
        </w:rPr>
        <w:t xml:space="preserve"> mit </w:t>
      </w:r>
      <w:r w:rsidR="00F321C5">
        <w:rPr>
          <w:rFonts w:ascii="Arial" w:hAnsi="Arial" w:cs="Arial"/>
        </w:rPr>
        <w:t>Akrobatik</w:t>
      </w:r>
      <w:r w:rsidRPr="009941FF">
        <w:rPr>
          <w:rFonts w:ascii="Arial" w:hAnsi="Arial" w:cs="Arial"/>
        </w:rPr>
        <w:t xml:space="preserve">-Shows, Buch </w:t>
      </w:r>
      <w:proofErr w:type="spellStart"/>
      <w:r w:rsidRPr="009941FF">
        <w:rPr>
          <w:rFonts w:ascii="Arial" w:hAnsi="Arial" w:cs="Arial"/>
        </w:rPr>
        <w:t>Greuter</w:t>
      </w:r>
      <w:proofErr w:type="spellEnd"/>
      <w:r w:rsidRPr="009941FF">
        <w:rPr>
          <w:rFonts w:ascii="Arial" w:hAnsi="Arial" w:cs="Arial"/>
        </w:rPr>
        <w:t xml:space="preserve"> mit Kinderbuch-Vorlesungen</w:t>
      </w:r>
      <w:r w:rsidR="00357FC4">
        <w:rPr>
          <w:rFonts w:ascii="Arial" w:hAnsi="Arial" w:cs="Arial"/>
        </w:rPr>
        <w:t xml:space="preserve"> und</w:t>
      </w:r>
      <w:r w:rsidR="00F321C5">
        <w:rPr>
          <w:rFonts w:ascii="Arial" w:hAnsi="Arial" w:cs="Arial"/>
        </w:rPr>
        <w:t xml:space="preserve"> </w:t>
      </w:r>
      <w:proofErr w:type="spellStart"/>
      <w:r w:rsidRPr="009941FF">
        <w:rPr>
          <w:rFonts w:ascii="Arial" w:hAnsi="Arial" w:cs="Arial"/>
        </w:rPr>
        <w:t>Misc</w:t>
      </w:r>
      <w:r w:rsidR="00357FC4">
        <w:rPr>
          <w:rFonts w:ascii="Arial" w:hAnsi="Arial" w:cs="Arial"/>
        </w:rPr>
        <w:t>hter</w:t>
      </w:r>
      <w:proofErr w:type="spellEnd"/>
      <w:r w:rsidR="00357FC4">
        <w:rPr>
          <w:rFonts w:ascii="Arial" w:hAnsi="Arial" w:cs="Arial"/>
        </w:rPr>
        <w:t xml:space="preserve"> </w:t>
      </w:r>
      <w:proofErr w:type="spellStart"/>
      <w:r w:rsidR="00357FC4">
        <w:rPr>
          <w:rFonts w:ascii="Arial" w:hAnsi="Arial" w:cs="Arial"/>
        </w:rPr>
        <w:t>Toscana</w:t>
      </w:r>
      <w:proofErr w:type="spellEnd"/>
      <w:r w:rsidR="00357FC4">
        <w:rPr>
          <w:rFonts w:ascii="Arial" w:hAnsi="Arial" w:cs="Arial"/>
        </w:rPr>
        <w:t xml:space="preserve"> mit </w:t>
      </w:r>
      <w:proofErr w:type="spellStart"/>
      <w:r w:rsidR="00357FC4">
        <w:rPr>
          <w:rFonts w:ascii="Arial" w:hAnsi="Arial" w:cs="Arial"/>
        </w:rPr>
        <w:t>Comedyzauberei</w:t>
      </w:r>
      <w:proofErr w:type="spellEnd"/>
      <w:r w:rsidRPr="009941FF">
        <w:rPr>
          <w:rFonts w:ascii="Arial" w:hAnsi="Arial" w:cs="Arial"/>
        </w:rPr>
        <w:t>. Noch mehr Angebote und Aktionen für Kinder</w:t>
      </w:r>
      <w:r w:rsidR="00F26F70">
        <w:rPr>
          <w:rFonts w:ascii="Arial" w:hAnsi="Arial" w:cs="Arial"/>
        </w:rPr>
        <w:t xml:space="preserve">, vom Kinderschminken über Modellboot fahren bis hin zum Mitmach-Zirkus </w:t>
      </w:r>
      <w:r w:rsidRPr="009941FF">
        <w:rPr>
          <w:rFonts w:ascii="Arial" w:hAnsi="Arial" w:cs="Arial"/>
        </w:rPr>
        <w:t xml:space="preserve">gibt es </w:t>
      </w:r>
      <w:r w:rsidR="00F26F70">
        <w:rPr>
          <w:rFonts w:ascii="Arial" w:hAnsi="Arial" w:cs="Arial"/>
        </w:rPr>
        <w:t xml:space="preserve">unter anderem </w:t>
      </w:r>
      <w:r w:rsidRPr="009941FF">
        <w:rPr>
          <w:rFonts w:ascii="Arial" w:hAnsi="Arial" w:cs="Arial"/>
        </w:rPr>
        <w:t xml:space="preserve">beim </w:t>
      </w:r>
      <w:proofErr w:type="spellStart"/>
      <w:r w:rsidRPr="009941FF">
        <w:rPr>
          <w:rFonts w:ascii="Arial" w:hAnsi="Arial" w:cs="Arial"/>
        </w:rPr>
        <w:t>seemaxx</w:t>
      </w:r>
      <w:proofErr w:type="spellEnd"/>
      <w:r w:rsidRPr="009941FF">
        <w:rPr>
          <w:rFonts w:ascii="Arial" w:hAnsi="Arial" w:cs="Arial"/>
        </w:rPr>
        <w:t xml:space="preserve"> Outlet Center, bei Zweirad Joos und </w:t>
      </w:r>
      <w:r w:rsidR="00F26F70">
        <w:rPr>
          <w:rFonts w:ascii="Arial" w:hAnsi="Arial" w:cs="Arial"/>
        </w:rPr>
        <w:t>in der BUNTEN Kunstmeile</w:t>
      </w:r>
      <w:r w:rsidRPr="009941FF">
        <w:rPr>
          <w:rFonts w:ascii="Arial" w:hAnsi="Arial" w:cs="Arial"/>
        </w:rPr>
        <w:t xml:space="preserve">. Kleine und große Kinder dürfen sich außerdem auf das Kinderkarussell und das </w:t>
      </w:r>
      <w:proofErr w:type="spellStart"/>
      <w:r w:rsidRPr="009941FF">
        <w:rPr>
          <w:rFonts w:ascii="Arial" w:hAnsi="Arial" w:cs="Arial"/>
        </w:rPr>
        <w:t>Bungee</w:t>
      </w:r>
      <w:proofErr w:type="spellEnd"/>
      <w:r w:rsidRPr="009941FF">
        <w:rPr>
          <w:rFonts w:ascii="Arial" w:hAnsi="Arial" w:cs="Arial"/>
        </w:rPr>
        <w:t>-Trampolin auf dem Marktplatz freuen.</w:t>
      </w:r>
      <w:r w:rsidR="00F26F70">
        <w:rPr>
          <w:rFonts w:ascii="Arial" w:hAnsi="Arial" w:cs="Arial"/>
        </w:rPr>
        <w:t xml:space="preserve"> </w:t>
      </w:r>
      <w:r w:rsidR="00101672">
        <w:rPr>
          <w:rFonts w:ascii="Arial" w:hAnsi="Arial" w:cs="Arial"/>
        </w:rPr>
        <w:t xml:space="preserve">Der Programmflyer mit einer Übersicht der Programmpunkte ist bei der </w:t>
      </w:r>
      <w:r w:rsidR="00101672" w:rsidRPr="009941FF">
        <w:rPr>
          <w:rFonts w:ascii="Arial" w:hAnsi="Arial" w:cs="Arial"/>
        </w:rPr>
        <w:t>Tourismus- und Stadtmarketing Radolfzell</w:t>
      </w:r>
      <w:r w:rsidR="00101672">
        <w:rPr>
          <w:rFonts w:ascii="Arial" w:hAnsi="Arial" w:cs="Arial"/>
        </w:rPr>
        <w:t xml:space="preserve"> erhältlich.</w:t>
      </w:r>
    </w:p>
    <w:p w:rsidR="00101672" w:rsidRDefault="00101672" w:rsidP="00101672">
      <w:pPr>
        <w:spacing w:after="0" w:line="240" w:lineRule="auto"/>
        <w:rPr>
          <w:rFonts w:ascii="Arial" w:hAnsi="Arial" w:cs="Arial"/>
        </w:rPr>
      </w:pPr>
    </w:p>
    <w:p w:rsidR="00F13733" w:rsidRPr="009941FF" w:rsidRDefault="00F13733" w:rsidP="00F13733">
      <w:pPr>
        <w:spacing w:after="0" w:line="240" w:lineRule="auto"/>
        <w:rPr>
          <w:rFonts w:ascii="Arial" w:hAnsi="Arial" w:cs="Arial"/>
        </w:rPr>
      </w:pPr>
      <w:r>
        <w:rPr>
          <w:rFonts w:ascii="Arial" w:hAnsi="Arial" w:cs="Arial"/>
        </w:rPr>
        <w:t>A</w:t>
      </w:r>
      <w:r w:rsidRPr="009941FF">
        <w:rPr>
          <w:rFonts w:ascii="Arial" w:hAnsi="Arial" w:cs="Arial"/>
        </w:rPr>
        <w:t>usreichend Parkmöglichkeiten gibt es auf den öffentlichen Parkplätzen in der Innenstadt. Bitte beachten Sie, dass aufgrund des Altstadtfestes Straßensperrungen eingerichtet werden. Alle Informationen hierzu und weitere Informationen zum Programm des Altstadtfestes erhalten Sie auf der Homepage der Tourismus- und Stadtmarketing Radolfzell GmbH: www.radolfzell-tourismus.de/altstadtfest.</w:t>
      </w:r>
    </w:p>
    <w:p w:rsidR="009941FF" w:rsidRPr="009941FF" w:rsidRDefault="009941FF" w:rsidP="009941FF">
      <w:pPr>
        <w:spacing w:after="0" w:line="240" w:lineRule="auto"/>
        <w:rPr>
          <w:rFonts w:ascii="Arial" w:hAnsi="Arial" w:cs="Arial"/>
        </w:rPr>
      </w:pPr>
    </w:p>
    <w:p w:rsidR="009941FF" w:rsidRPr="009941FF" w:rsidRDefault="009941FF" w:rsidP="009941FF">
      <w:pPr>
        <w:spacing w:after="0" w:line="240" w:lineRule="auto"/>
        <w:rPr>
          <w:rFonts w:ascii="Arial" w:hAnsi="Arial" w:cs="Arial"/>
        </w:rPr>
      </w:pPr>
      <w:r w:rsidRPr="009941FF">
        <w:rPr>
          <w:rFonts w:ascii="Arial" w:hAnsi="Arial" w:cs="Arial"/>
        </w:rPr>
        <w:lastRenderedPageBreak/>
        <w:t>Unterstützt wird das Altstadtfest von der Stadtwerke Radolfzell GmbH und der Volksbank Konstanz eG.</w:t>
      </w:r>
    </w:p>
    <w:p w:rsidR="009941FF" w:rsidRPr="009941FF" w:rsidRDefault="009941FF" w:rsidP="009941FF">
      <w:pPr>
        <w:spacing w:after="0" w:line="240" w:lineRule="auto"/>
        <w:rPr>
          <w:rFonts w:ascii="Arial" w:hAnsi="Arial" w:cs="Arial"/>
        </w:rPr>
      </w:pPr>
    </w:p>
    <w:p w:rsidR="006C6CB3" w:rsidRDefault="009941FF" w:rsidP="009941FF">
      <w:pPr>
        <w:spacing w:after="0" w:line="240" w:lineRule="auto"/>
        <w:rPr>
          <w:rFonts w:ascii="Arial" w:hAnsi="Arial" w:cs="Arial"/>
        </w:rPr>
      </w:pPr>
      <w:r w:rsidRPr="009941FF">
        <w:rPr>
          <w:rFonts w:ascii="Arial" w:hAnsi="Arial" w:cs="Arial"/>
        </w:rPr>
        <w:t>Der Wochenmarkt, der in Radolfzell immer samstagvormittags auf dem Marktplatz stattfindet, wird aufgrund des Altstadtfestes auf den Freitag vorverlegt.</w:t>
      </w:r>
    </w:p>
    <w:bookmarkEnd w:id="0"/>
    <w:p w:rsidR="00F26F70" w:rsidRDefault="00F26F70" w:rsidP="006C6CB3">
      <w:pPr>
        <w:spacing w:after="0" w:line="240" w:lineRule="auto"/>
        <w:rPr>
          <w:rFonts w:ascii="Arial" w:hAnsi="Arial" w:cs="Arial"/>
          <w:b/>
        </w:rPr>
      </w:pPr>
    </w:p>
    <w:p w:rsidR="006C6CB3" w:rsidRPr="006C6CB3" w:rsidRDefault="006C6CB3" w:rsidP="006C6CB3">
      <w:pPr>
        <w:spacing w:after="0" w:line="240" w:lineRule="auto"/>
        <w:rPr>
          <w:rFonts w:ascii="Arial" w:hAnsi="Arial" w:cs="Arial"/>
          <w:b/>
        </w:rPr>
      </w:pPr>
      <w:r w:rsidRPr="006C6CB3">
        <w:rPr>
          <w:rFonts w:ascii="Arial" w:hAnsi="Arial" w:cs="Arial"/>
          <w:b/>
        </w:rPr>
        <w:t>Weitere Informationen und Kontakt</w:t>
      </w:r>
    </w:p>
    <w:p w:rsidR="006C6CB3" w:rsidRDefault="006C6CB3" w:rsidP="006C6CB3">
      <w:pPr>
        <w:spacing w:after="0" w:line="240" w:lineRule="auto"/>
        <w:rPr>
          <w:rFonts w:ascii="Arial" w:hAnsi="Arial" w:cs="Arial"/>
        </w:rPr>
      </w:pPr>
      <w:r w:rsidRPr="00CA00CB">
        <w:rPr>
          <w:rFonts w:ascii="Arial" w:hAnsi="Arial" w:cs="Arial"/>
        </w:rPr>
        <w:t xml:space="preserve">Tourismus- und Stadtmarketing Radolfzell GmbH, Bahnhofplatz 2, 78315 Radolfzell am Bodensee, Tel.: 07732/81-507; info@radolfzell-tourismus.de, </w:t>
      </w:r>
      <w:hyperlink r:id="rId9" w:history="1">
        <w:r w:rsidRPr="00C30626">
          <w:rPr>
            <w:rStyle w:val="Hyperlink"/>
            <w:rFonts w:ascii="Arial" w:hAnsi="Arial" w:cs="Arial"/>
          </w:rPr>
          <w:t>www.radolfzell-tourismus.de/altstadtfest</w:t>
        </w:r>
      </w:hyperlink>
    </w:p>
    <w:p w:rsidR="00EB13D6" w:rsidRDefault="00EB13D6">
      <w:pPr>
        <w:spacing w:after="0" w:line="240" w:lineRule="auto"/>
        <w:rPr>
          <w:rFonts w:ascii="Arial" w:hAnsi="Arial" w:cs="Arial"/>
        </w:rPr>
      </w:pPr>
    </w:p>
    <w:sectPr w:rsidR="00EB13D6" w:rsidSect="009A09FB">
      <w:headerReference w:type="default" r:id="rId10"/>
      <w:headerReference w:type="first" r:id="rId11"/>
      <w:pgSz w:w="11906" w:h="16838"/>
      <w:pgMar w:top="3969"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19" w:rsidRDefault="00645819" w:rsidP="003B648C">
      <w:pPr>
        <w:spacing w:after="0" w:line="240" w:lineRule="auto"/>
      </w:pPr>
      <w:r>
        <w:separator/>
      </w:r>
    </w:p>
  </w:endnote>
  <w:endnote w:type="continuationSeparator" w:id="0">
    <w:p w:rsidR="00645819" w:rsidRDefault="00645819"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19" w:rsidRDefault="00645819" w:rsidP="003B648C">
      <w:pPr>
        <w:spacing w:after="0" w:line="240" w:lineRule="auto"/>
      </w:pPr>
      <w:r>
        <w:separator/>
      </w:r>
    </w:p>
  </w:footnote>
  <w:footnote w:type="continuationSeparator" w:id="0">
    <w:p w:rsidR="00645819" w:rsidRDefault="00645819" w:rsidP="003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19" w:rsidRDefault="00645819" w:rsidP="003B648C">
    <w:pPr>
      <w:pStyle w:val="Kopfzeile"/>
      <w:jc w:val="right"/>
    </w:pPr>
    <w:r>
      <w:rPr>
        <w:noProof/>
      </w:rPr>
      <w:drawing>
        <wp:anchor distT="0" distB="0" distL="114300" distR="114300" simplePos="0" relativeHeight="251658240" behindDoc="0" locked="0" layoutInCell="1" allowOverlap="1" wp14:anchorId="0A1E14CA" wp14:editId="3F1049BF">
          <wp:simplePos x="0" y="0"/>
          <wp:positionH relativeFrom="column">
            <wp:posOffset>-23495</wp:posOffset>
          </wp:positionH>
          <wp:positionV relativeFrom="paragraph">
            <wp:posOffset>264795</wp:posOffset>
          </wp:positionV>
          <wp:extent cx="1368425" cy="7429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E9FF59" wp14:editId="21F5E6CE">
          <wp:simplePos x="0" y="0"/>
          <wp:positionH relativeFrom="column">
            <wp:posOffset>3634105</wp:posOffset>
          </wp:positionH>
          <wp:positionV relativeFrom="paragraph">
            <wp:posOffset>75565</wp:posOffset>
          </wp:positionV>
          <wp:extent cx="3200400" cy="109335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645819" w:rsidRDefault="00645819">
    <w:pPr>
      <w:pStyle w:val="Kopfzeile"/>
    </w:pPr>
    <w:r>
      <w:rPr>
        <w:noProof/>
      </w:rPr>
      <w:drawing>
        <wp:inline distT="0" distB="0" distL="0" distR="0" wp14:anchorId="71A42ED8" wp14:editId="42A615A5">
          <wp:extent cx="6301105" cy="5997359"/>
          <wp:effectExtent l="0" t="0" r="4445"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1105" cy="59973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19" w:rsidRDefault="00645819" w:rsidP="009A09FB">
    <w:pPr>
      <w:pStyle w:val="Kopfzeile"/>
      <w:jc w:val="right"/>
    </w:pPr>
    <w:r>
      <w:rPr>
        <w:noProof/>
      </w:rPr>
      <mc:AlternateContent>
        <mc:Choice Requires="wps">
          <w:drawing>
            <wp:anchor distT="0" distB="0" distL="114300" distR="114300" simplePos="0" relativeHeight="251664384" behindDoc="0" locked="0" layoutInCell="1" allowOverlap="1" wp14:anchorId="78993A79" wp14:editId="29652480">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19" w:rsidRDefault="00645819" w:rsidP="009A09FB">
                          <w:pPr>
                            <w:spacing w:after="0"/>
                            <w:rPr>
                              <w:rFonts w:ascii="Arial" w:hAnsi="Arial" w:cs="Arial"/>
                              <w:b/>
                              <w:sz w:val="24"/>
                              <w:szCs w:val="24"/>
                            </w:rPr>
                          </w:pPr>
                          <w:r w:rsidRPr="00E73B1A">
                            <w:rPr>
                              <w:rFonts w:ascii="Arial" w:hAnsi="Arial" w:cs="Arial"/>
                              <w:b/>
                              <w:sz w:val="24"/>
                              <w:szCs w:val="24"/>
                            </w:rPr>
                            <w:t>Pressemitteilung</w:t>
                          </w:r>
                        </w:p>
                        <w:p w:rsidR="00645819" w:rsidRPr="009A09FB" w:rsidRDefault="00645819"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9E6056" w:rsidRDefault="009E6056" w:rsidP="009A09FB">
                    <w:pPr>
                      <w:spacing w:after="0"/>
                      <w:rPr>
                        <w:rFonts w:ascii="Arial" w:hAnsi="Arial" w:cs="Arial"/>
                        <w:b/>
                        <w:sz w:val="24"/>
                        <w:szCs w:val="24"/>
                      </w:rPr>
                    </w:pPr>
                    <w:r w:rsidRPr="00E73B1A">
                      <w:rPr>
                        <w:rFonts w:ascii="Arial" w:hAnsi="Arial" w:cs="Arial"/>
                        <w:b/>
                        <w:sz w:val="24"/>
                        <w:szCs w:val="24"/>
                      </w:rPr>
                      <w:t>Pressemitteilung</w:t>
                    </w:r>
                  </w:p>
                  <w:p w:rsidR="009E6056" w:rsidRPr="009A09FB" w:rsidRDefault="009E6056"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28361599" wp14:editId="3DE752EB">
          <wp:simplePos x="0" y="0"/>
          <wp:positionH relativeFrom="column">
            <wp:posOffset>-23495</wp:posOffset>
          </wp:positionH>
          <wp:positionV relativeFrom="paragraph">
            <wp:posOffset>264795</wp:posOffset>
          </wp:positionV>
          <wp:extent cx="1368425" cy="7429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E64CE05" wp14:editId="2C408F0D">
          <wp:simplePos x="0" y="0"/>
          <wp:positionH relativeFrom="column">
            <wp:posOffset>3634105</wp:posOffset>
          </wp:positionH>
          <wp:positionV relativeFrom="paragraph">
            <wp:posOffset>75565</wp:posOffset>
          </wp:positionV>
          <wp:extent cx="3200400" cy="109335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645819" w:rsidRDefault="006458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79A0"/>
    <w:multiLevelType w:val="hybridMultilevel"/>
    <w:tmpl w:val="B2248E14"/>
    <w:lvl w:ilvl="0" w:tplc="A6E07458">
      <w:numFmt w:val="bullet"/>
      <w:lvlText w:val="-"/>
      <w:lvlJc w:val="left"/>
      <w:pPr>
        <w:ind w:left="720" w:hanging="360"/>
      </w:pPr>
      <w:rPr>
        <w:rFonts w:ascii="Palatino Linotype" w:eastAsia="Times New Roman"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9"/>
    <w:rsid w:val="00014BBE"/>
    <w:rsid w:val="00015336"/>
    <w:rsid w:val="00021770"/>
    <w:rsid w:val="000253E7"/>
    <w:rsid w:val="000307A0"/>
    <w:rsid w:val="000A71AD"/>
    <w:rsid w:val="000F1C02"/>
    <w:rsid w:val="000F2E02"/>
    <w:rsid w:val="00101672"/>
    <w:rsid w:val="001346D7"/>
    <w:rsid w:val="00137564"/>
    <w:rsid w:val="00165574"/>
    <w:rsid w:val="001964B7"/>
    <w:rsid w:val="001C69BA"/>
    <w:rsid w:val="001F718D"/>
    <w:rsid w:val="002116A3"/>
    <w:rsid w:val="002229B1"/>
    <w:rsid w:val="00226262"/>
    <w:rsid w:val="00233A98"/>
    <w:rsid w:val="002360CF"/>
    <w:rsid w:val="00271681"/>
    <w:rsid w:val="00273BB9"/>
    <w:rsid w:val="002C3A8F"/>
    <w:rsid w:val="002C451A"/>
    <w:rsid w:val="002F5107"/>
    <w:rsid w:val="00304F8A"/>
    <w:rsid w:val="0030760A"/>
    <w:rsid w:val="00357FC4"/>
    <w:rsid w:val="00360FA7"/>
    <w:rsid w:val="00396FC6"/>
    <w:rsid w:val="003B648C"/>
    <w:rsid w:val="003C324E"/>
    <w:rsid w:val="004016FC"/>
    <w:rsid w:val="00423FC0"/>
    <w:rsid w:val="00432EC5"/>
    <w:rsid w:val="00434396"/>
    <w:rsid w:val="00454857"/>
    <w:rsid w:val="004619B7"/>
    <w:rsid w:val="0048075B"/>
    <w:rsid w:val="004A6777"/>
    <w:rsid w:val="00523A6F"/>
    <w:rsid w:val="00554384"/>
    <w:rsid w:val="00564E84"/>
    <w:rsid w:val="005847E6"/>
    <w:rsid w:val="00587EC7"/>
    <w:rsid w:val="005924B6"/>
    <w:rsid w:val="005A6D20"/>
    <w:rsid w:val="005B6093"/>
    <w:rsid w:val="005B6375"/>
    <w:rsid w:val="005C2C3E"/>
    <w:rsid w:val="005D2EF7"/>
    <w:rsid w:val="005E1CE9"/>
    <w:rsid w:val="0061480D"/>
    <w:rsid w:val="006363D0"/>
    <w:rsid w:val="00643337"/>
    <w:rsid w:val="00645819"/>
    <w:rsid w:val="00672126"/>
    <w:rsid w:val="00672DC4"/>
    <w:rsid w:val="00675075"/>
    <w:rsid w:val="006A0711"/>
    <w:rsid w:val="006B15E7"/>
    <w:rsid w:val="006B4B90"/>
    <w:rsid w:val="006C6CB3"/>
    <w:rsid w:val="006D3F2E"/>
    <w:rsid w:val="006E2C1E"/>
    <w:rsid w:val="006E68D0"/>
    <w:rsid w:val="00703E2B"/>
    <w:rsid w:val="00751CF1"/>
    <w:rsid w:val="00757100"/>
    <w:rsid w:val="00765606"/>
    <w:rsid w:val="00786C5F"/>
    <w:rsid w:val="0079378D"/>
    <w:rsid w:val="00795CF6"/>
    <w:rsid w:val="007C6AEF"/>
    <w:rsid w:val="007E2060"/>
    <w:rsid w:val="008076BF"/>
    <w:rsid w:val="00813477"/>
    <w:rsid w:val="00827594"/>
    <w:rsid w:val="00870153"/>
    <w:rsid w:val="00872294"/>
    <w:rsid w:val="00876ABC"/>
    <w:rsid w:val="00881870"/>
    <w:rsid w:val="00884C18"/>
    <w:rsid w:val="008A2A8B"/>
    <w:rsid w:val="008E6BA8"/>
    <w:rsid w:val="008F0B7D"/>
    <w:rsid w:val="008F6216"/>
    <w:rsid w:val="008F79D8"/>
    <w:rsid w:val="0091779D"/>
    <w:rsid w:val="00952782"/>
    <w:rsid w:val="00971EFF"/>
    <w:rsid w:val="009941FF"/>
    <w:rsid w:val="009A09FB"/>
    <w:rsid w:val="009B4BA8"/>
    <w:rsid w:val="009E0659"/>
    <w:rsid w:val="009E6056"/>
    <w:rsid w:val="00A05843"/>
    <w:rsid w:val="00A22920"/>
    <w:rsid w:val="00A318E1"/>
    <w:rsid w:val="00A33130"/>
    <w:rsid w:val="00A534C8"/>
    <w:rsid w:val="00A62EFE"/>
    <w:rsid w:val="00AA4C7C"/>
    <w:rsid w:val="00AD1EC0"/>
    <w:rsid w:val="00AD741B"/>
    <w:rsid w:val="00AE3D92"/>
    <w:rsid w:val="00B05A06"/>
    <w:rsid w:val="00B2052A"/>
    <w:rsid w:val="00B36726"/>
    <w:rsid w:val="00B40517"/>
    <w:rsid w:val="00B628C0"/>
    <w:rsid w:val="00B715E0"/>
    <w:rsid w:val="00B81C25"/>
    <w:rsid w:val="00B93B38"/>
    <w:rsid w:val="00BD28AA"/>
    <w:rsid w:val="00BE664A"/>
    <w:rsid w:val="00C1040E"/>
    <w:rsid w:val="00C32EA9"/>
    <w:rsid w:val="00C43636"/>
    <w:rsid w:val="00C652E6"/>
    <w:rsid w:val="00C84960"/>
    <w:rsid w:val="00C85DFE"/>
    <w:rsid w:val="00C92BF0"/>
    <w:rsid w:val="00CA00CB"/>
    <w:rsid w:val="00CB0608"/>
    <w:rsid w:val="00CF6D81"/>
    <w:rsid w:val="00D06D93"/>
    <w:rsid w:val="00D101D8"/>
    <w:rsid w:val="00D2203B"/>
    <w:rsid w:val="00D277E1"/>
    <w:rsid w:val="00D341B3"/>
    <w:rsid w:val="00D408D3"/>
    <w:rsid w:val="00D43ECC"/>
    <w:rsid w:val="00D4424A"/>
    <w:rsid w:val="00D6063A"/>
    <w:rsid w:val="00DC148C"/>
    <w:rsid w:val="00E0054B"/>
    <w:rsid w:val="00E05CCD"/>
    <w:rsid w:val="00E25138"/>
    <w:rsid w:val="00E32A8E"/>
    <w:rsid w:val="00E51ACD"/>
    <w:rsid w:val="00EB0BE3"/>
    <w:rsid w:val="00EB13D6"/>
    <w:rsid w:val="00EF303B"/>
    <w:rsid w:val="00EF3ED5"/>
    <w:rsid w:val="00EF7878"/>
    <w:rsid w:val="00F1226C"/>
    <w:rsid w:val="00F13733"/>
    <w:rsid w:val="00F173A6"/>
    <w:rsid w:val="00F23FE1"/>
    <w:rsid w:val="00F26F70"/>
    <w:rsid w:val="00F30D47"/>
    <w:rsid w:val="00F321C5"/>
    <w:rsid w:val="00F61AE7"/>
    <w:rsid w:val="00F61EA3"/>
    <w:rsid w:val="00F909B9"/>
    <w:rsid w:val="00FA3350"/>
    <w:rsid w:val="00FC0139"/>
    <w:rsid w:val="00FC5767"/>
    <w:rsid w:val="00FD05D0"/>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Listenabsatz">
    <w:name w:val="List Paragraph"/>
    <w:basedOn w:val="Standard"/>
    <w:uiPriority w:val="34"/>
    <w:qFormat/>
    <w:rsid w:val="00AD1EC0"/>
    <w:pPr>
      <w:ind w:left="720"/>
      <w:contextualSpacing/>
    </w:pPr>
  </w:style>
  <w:style w:type="character" w:styleId="Kommentarzeichen">
    <w:name w:val="annotation reference"/>
    <w:basedOn w:val="Absatz-Standardschriftart"/>
    <w:uiPriority w:val="99"/>
    <w:semiHidden/>
    <w:unhideWhenUsed/>
    <w:rsid w:val="008076BF"/>
    <w:rPr>
      <w:sz w:val="16"/>
      <w:szCs w:val="16"/>
    </w:rPr>
  </w:style>
  <w:style w:type="paragraph" w:styleId="Kommentartext">
    <w:name w:val="annotation text"/>
    <w:basedOn w:val="Standard"/>
    <w:link w:val="KommentartextZchn"/>
    <w:uiPriority w:val="99"/>
    <w:semiHidden/>
    <w:unhideWhenUsed/>
    <w:rsid w:val="00807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76BF"/>
    <w:rPr>
      <w:rFonts w:eastAsia="Times New Roman"/>
    </w:rPr>
  </w:style>
  <w:style w:type="paragraph" w:styleId="Kommentarthema">
    <w:name w:val="annotation subject"/>
    <w:basedOn w:val="Kommentartext"/>
    <w:next w:val="Kommentartext"/>
    <w:link w:val="KommentarthemaZchn"/>
    <w:uiPriority w:val="99"/>
    <w:semiHidden/>
    <w:unhideWhenUsed/>
    <w:rsid w:val="008076BF"/>
    <w:rPr>
      <w:b/>
      <w:bCs/>
    </w:rPr>
  </w:style>
  <w:style w:type="character" w:customStyle="1" w:styleId="KommentarthemaZchn">
    <w:name w:val="Kommentarthema Zchn"/>
    <w:basedOn w:val="KommentartextZchn"/>
    <w:link w:val="Kommentarthema"/>
    <w:uiPriority w:val="99"/>
    <w:semiHidden/>
    <w:rsid w:val="008076B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Listenabsatz">
    <w:name w:val="List Paragraph"/>
    <w:basedOn w:val="Standard"/>
    <w:uiPriority w:val="34"/>
    <w:qFormat/>
    <w:rsid w:val="00AD1EC0"/>
    <w:pPr>
      <w:ind w:left="720"/>
      <w:contextualSpacing/>
    </w:pPr>
  </w:style>
  <w:style w:type="character" w:styleId="Kommentarzeichen">
    <w:name w:val="annotation reference"/>
    <w:basedOn w:val="Absatz-Standardschriftart"/>
    <w:uiPriority w:val="99"/>
    <w:semiHidden/>
    <w:unhideWhenUsed/>
    <w:rsid w:val="008076BF"/>
    <w:rPr>
      <w:sz w:val="16"/>
      <w:szCs w:val="16"/>
    </w:rPr>
  </w:style>
  <w:style w:type="paragraph" w:styleId="Kommentartext">
    <w:name w:val="annotation text"/>
    <w:basedOn w:val="Standard"/>
    <w:link w:val="KommentartextZchn"/>
    <w:uiPriority w:val="99"/>
    <w:semiHidden/>
    <w:unhideWhenUsed/>
    <w:rsid w:val="00807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76BF"/>
    <w:rPr>
      <w:rFonts w:eastAsia="Times New Roman"/>
    </w:rPr>
  </w:style>
  <w:style w:type="paragraph" w:styleId="Kommentarthema">
    <w:name w:val="annotation subject"/>
    <w:basedOn w:val="Kommentartext"/>
    <w:next w:val="Kommentartext"/>
    <w:link w:val="KommentarthemaZchn"/>
    <w:uiPriority w:val="99"/>
    <w:semiHidden/>
    <w:unhideWhenUsed/>
    <w:rsid w:val="008076BF"/>
    <w:rPr>
      <w:b/>
      <w:bCs/>
    </w:rPr>
  </w:style>
  <w:style w:type="character" w:customStyle="1" w:styleId="KommentarthemaZchn">
    <w:name w:val="Kommentarthema Zchn"/>
    <w:basedOn w:val="KommentartextZchn"/>
    <w:link w:val="Kommentarthema"/>
    <w:uiPriority w:val="99"/>
    <w:semiHidden/>
    <w:rsid w:val="008076B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81254">
      <w:bodyDiv w:val="1"/>
      <w:marLeft w:val="0"/>
      <w:marRight w:val="0"/>
      <w:marTop w:val="0"/>
      <w:marBottom w:val="0"/>
      <w:divBdr>
        <w:top w:val="none" w:sz="0" w:space="0" w:color="auto"/>
        <w:left w:val="none" w:sz="0" w:space="0" w:color="auto"/>
        <w:bottom w:val="none" w:sz="0" w:space="0" w:color="auto"/>
        <w:right w:val="none" w:sz="0" w:space="0" w:color="auto"/>
      </w:divBdr>
    </w:div>
    <w:div w:id="1372344012">
      <w:bodyDiv w:val="1"/>
      <w:marLeft w:val="0"/>
      <w:marRight w:val="0"/>
      <w:marTop w:val="0"/>
      <w:marBottom w:val="0"/>
      <w:divBdr>
        <w:top w:val="none" w:sz="0" w:space="0" w:color="auto"/>
        <w:left w:val="none" w:sz="0" w:space="0" w:color="auto"/>
        <w:bottom w:val="none" w:sz="0" w:space="0" w:color="auto"/>
        <w:right w:val="none" w:sz="0" w:space="0" w:color="auto"/>
      </w:divBdr>
    </w:div>
    <w:div w:id="1471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olfzell-tourismus.de/altstadtf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13AC-50EB-475B-88DF-959331B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HellnerSabine</cp:lastModifiedBy>
  <cp:revision>15</cp:revision>
  <cp:lastPrinted>2016-03-04T09:31:00Z</cp:lastPrinted>
  <dcterms:created xsi:type="dcterms:W3CDTF">2019-07-30T12:42:00Z</dcterms:created>
  <dcterms:modified xsi:type="dcterms:W3CDTF">2019-08-27T13:10:00Z</dcterms:modified>
</cp:coreProperties>
</file>