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7B" w:rsidRDefault="00E65B7B" w:rsidP="00C548B9">
      <w:pPr>
        <w:autoSpaceDE w:val="0"/>
        <w:autoSpaceDN w:val="0"/>
        <w:adjustRightInd w:val="0"/>
        <w:spacing w:after="0"/>
        <w:ind w:right="1132"/>
        <w:rPr>
          <w:rFonts w:ascii="Arial" w:hAnsi="Arial" w:cs="Arial"/>
          <w:b/>
          <w:sz w:val="26"/>
          <w:szCs w:val="26"/>
        </w:rPr>
      </w:pPr>
    </w:p>
    <w:p w:rsidR="00C548B9" w:rsidRDefault="00C548B9" w:rsidP="00C548B9">
      <w:pPr>
        <w:autoSpaceDE w:val="0"/>
        <w:autoSpaceDN w:val="0"/>
        <w:adjustRightInd w:val="0"/>
        <w:spacing w:after="0"/>
        <w:ind w:right="1132"/>
        <w:rPr>
          <w:rFonts w:ascii="Arial" w:hAnsi="Arial" w:cs="Arial"/>
          <w:b/>
          <w:sz w:val="26"/>
          <w:szCs w:val="26"/>
        </w:rPr>
      </w:pPr>
      <w:r w:rsidRPr="00C548B9">
        <w:rPr>
          <w:rFonts w:ascii="Arial" w:hAnsi="Arial" w:cs="Arial"/>
          <w:b/>
          <w:sz w:val="26"/>
          <w:szCs w:val="26"/>
        </w:rPr>
        <w:t>1</w:t>
      </w:r>
      <w:r w:rsidR="00275363">
        <w:rPr>
          <w:rFonts w:ascii="Arial" w:hAnsi="Arial" w:cs="Arial"/>
          <w:b/>
          <w:sz w:val="26"/>
          <w:szCs w:val="26"/>
        </w:rPr>
        <w:t>2</w:t>
      </w:r>
      <w:r w:rsidRPr="00C548B9">
        <w:rPr>
          <w:rFonts w:ascii="Arial" w:hAnsi="Arial" w:cs="Arial"/>
          <w:b/>
          <w:sz w:val="26"/>
          <w:szCs w:val="26"/>
        </w:rPr>
        <w:t>. Radolfzeller Filmnächte am 27. und 28. Juli 201</w:t>
      </w:r>
      <w:r w:rsidR="00275363">
        <w:rPr>
          <w:rFonts w:ascii="Arial" w:hAnsi="Arial" w:cs="Arial"/>
          <w:b/>
          <w:sz w:val="26"/>
          <w:szCs w:val="26"/>
        </w:rPr>
        <w:t>9</w:t>
      </w:r>
    </w:p>
    <w:p w:rsidR="00C548B9" w:rsidRDefault="00C548B9" w:rsidP="00C548B9">
      <w:pPr>
        <w:pStyle w:val="KeinLeerraum"/>
        <w:rPr>
          <w:rFonts w:ascii="Arial" w:hAnsi="Arial" w:cs="Arial"/>
          <w:b/>
          <w:sz w:val="22"/>
          <w:szCs w:val="22"/>
        </w:rPr>
      </w:pPr>
    </w:p>
    <w:p w:rsidR="00FB2450" w:rsidRPr="00E707DB" w:rsidRDefault="00C548B9" w:rsidP="00C548B9">
      <w:pPr>
        <w:autoSpaceDE w:val="0"/>
        <w:autoSpaceDN w:val="0"/>
        <w:adjustRightInd w:val="0"/>
        <w:spacing w:after="0"/>
        <w:ind w:right="1132"/>
        <w:jc w:val="both"/>
        <w:rPr>
          <w:rFonts w:ascii="Arial" w:hAnsi="Arial" w:cs="Arial"/>
          <w:b/>
        </w:rPr>
      </w:pPr>
      <w:r w:rsidRPr="00E707DB">
        <w:rPr>
          <w:rFonts w:ascii="Arial" w:hAnsi="Arial" w:cs="Arial"/>
          <w:b/>
        </w:rPr>
        <w:t xml:space="preserve">Am 27. und 28. Juli </w:t>
      </w:r>
      <w:r w:rsidR="00205232" w:rsidRPr="00E707DB">
        <w:rPr>
          <w:rFonts w:ascii="Arial" w:hAnsi="Arial" w:cs="Arial"/>
          <w:b/>
        </w:rPr>
        <w:t xml:space="preserve">2019 </w:t>
      </w:r>
      <w:r w:rsidRPr="00E707DB">
        <w:rPr>
          <w:rFonts w:ascii="Arial" w:hAnsi="Arial" w:cs="Arial"/>
          <w:b/>
        </w:rPr>
        <w:t>verwandelt sich das am Bodenseeufer gelegene Konzertsegel bereits zum 1</w:t>
      </w:r>
      <w:r w:rsidR="00275363" w:rsidRPr="00E707DB">
        <w:rPr>
          <w:rFonts w:ascii="Arial" w:hAnsi="Arial" w:cs="Arial"/>
          <w:b/>
        </w:rPr>
        <w:t>2</w:t>
      </w:r>
      <w:r w:rsidRPr="00E707DB">
        <w:rPr>
          <w:rFonts w:ascii="Arial" w:hAnsi="Arial" w:cs="Arial"/>
          <w:b/>
        </w:rPr>
        <w:t>. Mal in ein großes Freiluftkino.</w:t>
      </w:r>
      <w:r w:rsidR="00AF37EC" w:rsidRPr="00E707DB">
        <w:rPr>
          <w:rFonts w:ascii="Arial" w:hAnsi="Arial" w:cs="Arial"/>
          <w:b/>
        </w:rPr>
        <w:t xml:space="preserve"> </w:t>
      </w:r>
      <w:r w:rsidR="00FB2450" w:rsidRPr="00E707DB">
        <w:rPr>
          <w:rFonts w:ascii="Arial" w:hAnsi="Arial" w:cs="Arial"/>
          <w:b/>
        </w:rPr>
        <w:t>Die Besucher erwartet Filmgenuss am Bodenseeufer mit den Filmen „Die Schöne und das Biest“ und „25 km/h“ – und das zu freiem Eintritt.</w:t>
      </w:r>
    </w:p>
    <w:p w:rsidR="00FB2450" w:rsidRDefault="00FB2450" w:rsidP="00C548B9">
      <w:pPr>
        <w:autoSpaceDE w:val="0"/>
        <w:autoSpaceDN w:val="0"/>
        <w:adjustRightInd w:val="0"/>
        <w:spacing w:after="0"/>
        <w:ind w:right="1132"/>
        <w:jc w:val="both"/>
        <w:rPr>
          <w:rFonts w:ascii="Arial" w:hAnsi="Arial" w:cs="Arial"/>
        </w:rPr>
      </w:pPr>
    </w:p>
    <w:p w:rsidR="0014715C" w:rsidRDefault="00FB2450" w:rsidP="00C548B9">
      <w:pPr>
        <w:autoSpaceDE w:val="0"/>
        <w:autoSpaceDN w:val="0"/>
        <w:adjustRightInd w:val="0"/>
        <w:spacing w:after="0"/>
        <w:ind w:right="1132"/>
        <w:jc w:val="both"/>
        <w:rPr>
          <w:rFonts w:ascii="Arial" w:hAnsi="Arial" w:cs="Arial"/>
        </w:rPr>
      </w:pPr>
      <w:r w:rsidRPr="00FB2450">
        <w:rPr>
          <w:rFonts w:ascii="Arial" w:hAnsi="Arial" w:cs="Arial"/>
        </w:rPr>
        <w:t>Für den</w:t>
      </w:r>
      <w:r w:rsidR="00E707DB">
        <w:rPr>
          <w:rFonts w:ascii="Arial" w:hAnsi="Arial" w:cs="Arial"/>
        </w:rPr>
        <w:t xml:space="preserve"> Samstag</w:t>
      </w:r>
      <w:r w:rsidRPr="00FB2450">
        <w:rPr>
          <w:rFonts w:ascii="Arial" w:hAnsi="Arial" w:cs="Arial"/>
        </w:rPr>
        <w:t xml:space="preserve">sfilm waren die </w:t>
      </w:r>
      <w:proofErr w:type="spellStart"/>
      <w:r w:rsidRPr="00FB2450">
        <w:rPr>
          <w:rFonts w:ascii="Arial" w:hAnsi="Arial" w:cs="Arial"/>
        </w:rPr>
        <w:t>Radolfzeller</w:t>
      </w:r>
      <w:proofErr w:type="spellEnd"/>
      <w:r w:rsidRPr="00FB2450">
        <w:rPr>
          <w:rFonts w:ascii="Arial" w:hAnsi="Arial" w:cs="Arial"/>
        </w:rPr>
        <w:t xml:space="preserve"> Kinder und Jugendlichen gefragt: Sie durften aus drei vorgeschlagenen Filmen ihren Favoriten wählen</w:t>
      </w:r>
      <w:r>
        <w:rPr>
          <w:rFonts w:ascii="Arial" w:hAnsi="Arial" w:cs="Arial"/>
        </w:rPr>
        <w:t>. Dabei hat der</w:t>
      </w:r>
      <w:r w:rsidRPr="00FB2450">
        <w:rPr>
          <w:rFonts w:ascii="Arial" w:hAnsi="Arial" w:cs="Arial"/>
        </w:rPr>
        <w:t xml:space="preserve"> </w:t>
      </w:r>
      <w:r>
        <w:rPr>
          <w:rFonts w:ascii="Arial" w:hAnsi="Arial" w:cs="Arial"/>
        </w:rPr>
        <w:t>Disney-Spielfilm</w:t>
      </w:r>
      <w:r w:rsidRPr="00FB2450">
        <w:rPr>
          <w:rFonts w:ascii="Arial" w:hAnsi="Arial" w:cs="Arial"/>
        </w:rPr>
        <w:t xml:space="preserve"> „</w:t>
      </w:r>
      <w:r>
        <w:rPr>
          <w:rFonts w:ascii="Arial" w:hAnsi="Arial" w:cs="Arial"/>
        </w:rPr>
        <w:t xml:space="preserve">Die </w:t>
      </w:r>
      <w:r w:rsidR="00E707DB">
        <w:rPr>
          <w:rFonts w:ascii="Arial" w:hAnsi="Arial" w:cs="Arial"/>
        </w:rPr>
        <w:t>S</w:t>
      </w:r>
      <w:r>
        <w:rPr>
          <w:rFonts w:ascii="Arial" w:hAnsi="Arial" w:cs="Arial"/>
        </w:rPr>
        <w:t>chöne und das Biest“</w:t>
      </w:r>
      <w:r w:rsidRPr="00FB2450">
        <w:rPr>
          <w:rFonts w:ascii="Arial" w:hAnsi="Arial" w:cs="Arial"/>
        </w:rPr>
        <w:t xml:space="preserve"> </w:t>
      </w:r>
      <w:r>
        <w:rPr>
          <w:rFonts w:ascii="Arial" w:hAnsi="Arial" w:cs="Arial"/>
        </w:rPr>
        <w:t>das Rennen gemacht</w:t>
      </w:r>
      <w:r w:rsidRPr="00FB2450">
        <w:rPr>
          <w:rFonts w:ascii="Arial" w:hAnsi="Arial" w:cs="Arial"/>
        </w:rPr>
        <w:t xml:space="preserve">. </w:t>
      </w:r>
      <w:r>
        <w:rPr>
          <w:rFonts w:ascii="Arial" w:hAnsi="Arial" w:cs="Arial"/>
        </w:rPr>
        <w:t>In der Neuauflage des Di</w:t>
      </w:r>
      <w:r w:rsidR="00AA62F6">
        <w:rPr>
          <w:rFonts w:ascii="Arial" w:hAnsi="Arial" w:cs="Arial"/>
        </w:rPr>
        <w:t>s</w:t>
      </w:r>
      <w:r>
        <w:rPr>
          <w:rFonts w:ascii="Arial" w:hAnsi="Arial" w:cs="Arial"/>
        </w:rPr>
        <w:t>ney-Klassikers spielt Emma Watson die Rolle der „Belle“.</w:t>
      </w:r>
      <w:r w:rsidR="00E707DB">
        <w:rPr>
          <w:rFonts w:ascii="Arial" w:hAnsi="Arial" w:cs="Arial"/>
        </w:rPr>
        <w:t xml:space="preserve"> </w:t>
      </w:r>
      <w:r w:rsidR="00AA62F6">
        <w:rPr>
          <w:rFonts w:ascii="Arial" w:hAnsi="Arial" w:cs="Arial"/>
        </w:rPr>
        <w:t xml:space="preserve">Das schöne Dorfmädchen </w:t>
      </w:r>
      <w:r w:rsidR="00AA62F6" w:rsidRPr="00AA62F6">
        <w:rPr>
          <w:rFonts w:ascii="Arial" w:hAnsi="Arial" w:cs="Arial"/>
        </w:rPr>
        <w:t xml:space="preserve">begibt </w:t>
      </w:r>
      <w:r w:rsidR="00AA62F6">
        <w:rPr>
          <w:rFonts w:ascii="Arial" w:hAnsi="Arial" w:cs="Arial"/>
        </w:rPr>
        <w:t>sich in die Hände des Biest</w:t>
      </w:r>
      <w:r w:rsidR="00AA62F6" w:rsidRPr="00AA62F6">
        <w:rPr>
          <w:rFonts w:ascii="Arial" w:hAnsi="Arial" w:cs="Arial"/>
        </w:rPr>
        <w:t>s, um Ihren Vater zu retten. Schnell wird ihr bewusst, dass sie in einem verzauberten Schloss gefangen gehalten wird.</w:t>
      </w:r>
    </w:p>
    <w:p w:rsidR="00FB2450" w:rsidRDefault="00FB2450" w:rsidP="00C548B9">
      <w:pPr>
        <w:autoSpaceDE w:val="0"/>
        <w:autoSpaceDN w:val="0"/>
        <w:adjustRightInd w:val="0"/>
        <w:spacing w:after="0"/>
        <w:ind w:right="1132"/>
        <w:jc w:val="both"/>
        <w:rPr>
          <w:rFonts w:ascii="Arial" w:hAnsi="Arial" w:cs="Arial"/>
        </w:rPr>
      </w:pPr>
    </w:p>
    <w:p w:rsidR="00FB2450" w:rsidRDefault="00E707DB" w:rsidP="00C548B9">
      <w:pPr>
        <w:autoSpaceDE w:val="0"/>
        <w:autoSpaceDN w:val="0"/>
        <w:adjustRightInd w:val="0"/>
        <w:spacing w:after="0"/>
        <w:ind w:right="1132"/>
        <w:jc w:val="both"/>
        <w:rPr>
          <w:rFonts w:ascii="Arial" w:hAnsi="Arial" w:cs="Arial"/>
        </w:rPr>
      </w:pPr>
      <w:r w:rsidRPr="00E707DB">
        <w:rPr>
          <w:rFonts w:ascii="Arial" w:hAnsi="Arial" w:cs="Arial"/>
        </w:rPr>
        <w:t xml:space="preserve">Am Sonntagabend wird der deutsche Spielfilm 25 km/h mit Lars </w:t>
      </w:r>
      <w:proofErr w:type="spellStart"/>
      <w:r w:rsidRPr="00E707DB">
        <w:rPr>
          <w:rFonts w:ascii="Arial" w:hAnsi="Arial" w:cs="Arial"/>
        </w:rPr>
        <w:t>Eidinger</w:t>
      </w:r>
      <w:proofErr w:type="spellEnd"/>
      <w:r w:rsidRPr="00E707DB">
        <w:rPr>
          <w:rFonts w:ascii="Arial" w:hAnsi="Arial" w:cs="Arial"/>
        </w:rPr>
        <w:t xml:space="preserve"> und Bjarne Mädel gezeigt. Der Film war für den Deutschen Filmpreis 2019 nominiert und handelt von einem </w:t>
      </w:r>
      <w:proofErr w:type="spellStart"/>
      <w:r w:rsidRPr="00E707DB">
        <w:rPr>
          <w:rFonts w:ascii="Arial" w:hAnsi="Arial" w:cs="Arial"/>
        </w:rPr>
        <w:t>Roadtrip</w:t>
      </w:r>
      <w:proofErr w:type="spellEnd"/>
      <w:r w:rsidRPr="00E707DB">
        <w:rPr>
          <w:rFonts w:ascii="Arial" w:hAnsi="Arial" w:cs="Arial"/>
        </w:rPr>
        <w:t xml:space="preserve"> zweier Brüder, die im Erwachsenenalter mit ihren Mofas eine Deutschlandreise nachholen, die sie als Fünfzehnjährige geplant hatten.</w:t>
      </w:r>
    </w:p>
    <w:p w:rsidR="00FB2450" w:rsidRDefault="00FB2450" w:rsidP="00C548B9">
      <w:pPr>
        <w:autoSpaceDE w:val="0"/>
        <w:autoSpaceDN w:val="0"/>
        <w:adjustRightInd w:val="0"/>
        <w:spacing w:after="0"/>
        <w:ind w:right="1132"/>
        <w:jc w:val="both"/>
        <w:rPr>
          <w:rFonts w:ascii="Arial" w:hAnsi="Arial" w:cs="Arial"/>
        </w:rPr>
      </w:pPr>
    </w:p>
    <w:p w:rsidR="00E707DB" w:rsidRPr="00E707DB" w:rsidRDefault="00E707DB" w:rsidP="00E707DB">
      <w:pPr>
        <w:autoSpaceDE w:val="0"/>
        <w:autoSpaceDN w:val="0"/>
        <w:adjustRightInd w:val="0"/>
        <w:spacing w:after="0"/>
        <w:ind w:right="1132"/>
        <w:jc w:val="both"/>
        <w:rPr>
          <w:rFonts w:ascii="Arial" w:hAnsi="Arial" w:cs="Arial"/>
        </w:rPr>
      </w:pPr>
      <w:r w:rsidRPr="00E707DB">
        <w:rPr>
          <w:rFonts w:ascii="Arial" w:hAnsi="Arial" w:cs="Arial"/>
        </w:rPr>
        <w:t xml:space="preserve">Das Besondere bei den </w:t>
      </w:r>
      <w:proofErr w:type="spellStart"/>
      <w:r w:rsidRPr="00E707DB">
        <w:rPr>
          <w:rFonts w:ascii="Arial" w:hAnsi="Arial" w:cs="Arial"/>
        </w:rPr>
        <w:t>Radolfzeller</w:t>
      </w:r>
      <w:proofErr w:type="spellEnd"/>
      <w:r w:rsidRPr="00E707DB">
        <w:rPr>
          <w:rFonts w:ascii="Arial" w:hAnsi="Arial" w:cs="Arial"/>
        </w:rPr>
        <w:t xml:space="preserve"> Filmnächten ist die gemütliche Picknick-Atmosphäre. Kinobesucher dürfen sich eigene Stühle oder Decken mitbringen. Alle, die noch eine Sitzgelegenheit benötigen, können sich – solange der Vorrat reicht – gegen eine G</w:t>
      </w:r>
      <w:r>
        <w:rPr>
          <w:rFonts w:ascii="Arial" w:hAnsi="Arial" w:cs="Arial"/>
        </w:rPr>
        <w:t>ebühr von 3 Euro</w:t>
      </w:r>
      <w:r w:rsidRPr="00E707DB">
        <w:rPr>
          <w:rFonts w:ascii="Arial" w:hAnsi="Arial" w:cs="Arial"/>
        </w:rPr>
        <w:t xml:space="preserve"> einen Stuhl</w:t>
      </w:r>
      <w:r>
        <w:rPr>
          <w:rFonts w:ascii="Arial" w:hAnsi="Arial" w:cs="Arial"/>
        </w:rPr>
        <w:t xml:space="preserve"> oder Liegestuhl</w:t>
      </w:r>
      <w:r w:rsidRPr="00E707DB">
        <w:rPr>
          <w:rFonts w:ascii="Arial" w:hAnsi="Arial" w:cs="Arial"/>
        </w:rPr>
        <w:t xml:space="preserve"> ausleihen. </w:t>
      </w:r>
    </w:p>
    <w:p w:rsidR="00E707DB" w:rsidRPr="00E707DB" w:rsidRDefault="00E707DB" w:rsidP="00E707DB">
      <w:pPr>
        <w:autoSpaceDE w:val="0"/>
        <w:autoSpaceDN w:val="0"/>
        <w:adjustRightInd w:val="0"/>
        <w:spacing w:after="0"/>
        <w:ind w:right="1132"/>
        <w:jc w:val="both"/>
        <w:rPr>
          <w:rFonts w:ascii="Arial" w:hAnsi="Arial" w:cs="Arial"/>
        </w:rPr>
      </w:pPr>
    </w:p>
    <w:p w:rsidR="00C548B9" w:rsidRDefault="00E707DB" w:rsidP="00C548B9">
      <w:pPr>
        <w:autoSpaceDE w:val="0"/>
        <w:autoSpaceDN w:val="0"/>
        <w:adjustRightInd w:val="0"/>
        <w:spacing w:after="0"/>
        <w:ind w:right="1132"/>
        <w:jc w:val="both"/>
        <w:rPr>
          <w:rFonts w:ascii="Arial" w:hAnsi="Arial" w:cs="Arial"/>
        </w:rPr>
      </w:pPr>
      <w:r w:rsidRPr="00E707DB">
        <w:rPr>
          <w:rFonts w:ascii="Arial" w:hAnsi="Arial" w:cs="Arial"/>
        </w:rPr>
        <w:t xml:space="preserve">Bereits ab 20 Uhr können Besucher bei einem kühlen Getränk oder einem leckeren Snack die Atmosphäre am Seeufer genießen und sich auf den Film einstimmen. Dafür sorgt der Food-Truck von </w:t>
      </w:r>
      <w:r w:rsidR="00AA62F6">
        <w:rPr>
          <w:rFonts w:ascii="Arial" w:hAnsi="Arial" w:cs="Arial"/>
        </w:rPr>
        <w:t>der Unvergleichbar</w:t>
      </w:r>
      <w:r w:rsidRPr="00E707DB">
        <w:rPr>
          <w:rFonts w:ascii="Arial" w:hAnsi="Arial" w:cs="Arial"/>
        </w:rPr>
        <w:t xml:space="preserve"> mit Pommes Frites und Softeis, alkoholfreien Getränken, Bier, Sommerschorle und Gin-Cocktails. Zum Knabbern gibt es handgemachtes Popcorn von </w:t>
      </w:r>
      <w:proofErr w:type="spellStart"/>
      <w:r w:rsidRPr="00E707DB">
        <w:rPr>
          <w:rFonts w:ascii="Arial" w:hAnsi="Arial" w:cs="Arial"/>
        </w:rPr>
        <w:t>Perlmais</w:t>
      </w:r>
      <w:proofErr w:type="spellEnd"/>
      <w:r>
        <w:rPr>
          <w:rFonts w:ascii="Arial" w:hAnsi="Arial" w:cs="Arial"/>
        </w:rPr>
        <w:t>. Der Film beginnt um 21.30 Uhr,</w:t>
      </w:r>
      <w:r w:rsidRPr="00E707DB">
        <w:rPr>
          <w:rFonts w:ascii="Arial" w:hAnsi="Arial" w:cs="Arial"/>
        </w:rPr>
        <w:t xml:space="preserve"> der Eintritt ist an beiden Abenden frei. </w:t>
      </w:r>
      <w:r w:rsidR="0048538C">
        <w:rPr>
          <w:rFonts w:ascii="Arial" w:hAnsi="Arial" w:cs="Arial"/>
        </w:rPr>
        <w:t xml:space="preserve">Sollte das Wetter an einem der Abende nicht mitspielen, gibt es mit Montag, 29. Juli 2019 einen Ausweichtermin. </w:t>
      </w:r>
      <w:r w:rsidRPr="00E707DB">
        <w:rPr>
          <w:rFonts w:ascii="Arial" w:hAnsi="Arial" w:cs="Arial"/>
        </w:rPr>
        <w:t>Die Absage bzw. Verschiebung wird rechtzeitig auf www.radolfzell-tourismus.de bekannt gegeben.</w:t>
      </w:r>
    </w:p>
    <w:p w:rsidR="00E707DB" w:rsidRDefault="00E707DB" w:rsidP="00C548B9">
      <w:pPr>
        <w:autoSpaceDE w:val="0"/>
        <w:autoSpaceDN w:val="0"/>
        <w:adjustRightInd w:val="0"/>
        <w:spacing w:after="0"/>
        <w:ind w:right="1132"/>
        <w:jc w:val="both"/>
        <w:rPr>
          <w:rFonts w:ascii="Arial" w:hAnsi="Arial" w:cs="Arial"/>
        </w:rPr>
      </w:pPr>
    </w:p>
    <w:p w:rsidR="00AA62F6" w:rsidRDefault="00AA62F6">
      <w:pPr>
        <w:spacing w:after="0" w:line="240" w:lineRule="auto"/>
        <w:rPr>
          <w:rFonts w:ascii="Arial" w:hAnsi="Arial" w:cs="Arial"/>
          <w:b/>
        </w:rPr>
      </w:pPr>
      <w:r>
        <w:rPr>
          <w:rFonts w:ascii="Arial" w:hAnsi="Arial" w:cs="Arial"/>
          <w:b/>
        </w:rPr>
        <w:br w:type="page"/>
      </w:r>
    </w:p>
    <w:p w:rsidR="00C548B9" w:rsidRPr="00C548B9" w:rsidRDefault="00C548B9" w:rsidP="00C548B9">
      <w:pPr>
        <w:autoSpaceDE w:val="0"/>
        <w:autoSpaceDN w:val="0"/>
        <w:adjustRightInd w:val="0"/>
        <w:spacing w:after="0"/>
        <w:ind w:right="1132"/>
        <w:jc w:val="both"/>
        <w:rPr>
          <w:rFonts w:ascii="Arial" w:hAnsi="Arial" w:cs="Arial"/>
          <w:b/>
        </w:rPr>
      </w:pPr>
      <w:bookmarkStart w:id="0" w:name="_GoBack"/>
      <w:bookmarkEnd w:id="0"/>
      <w:r w:rsidRPr="00C548B9">
        <w:rPr>
          <w:rFonts w:ascii="Arial" w:hAnsi="Arial" w:cs="Arial"/>
          <w:b/>
        </w:rPr>
        <w:lastRenderedPageBreak/>
        <w:t>Weitere Informationen und Kontakt</w:t>
      </w:r>
    </w:p>
    <w:p w:rsidR="00C548B9" w:rsidRPr="00C548B9" w:rsidRDefault="00C548B9" w:rsidP="00C548B9">
      <w:pPr>
        <w:autoSpaceDE w:val="0"/>
        <w:autoSpaceDN w:val="0"/>
        <w:adjustRightInd w:val="0"/>
        <w:spacing w:after="0"/>
        <w:ind w:right="1132"/>
        <w:jc w:val="both"/>
        <w:rPr>
          <w:rFonts w:ascii="Arial" w:hAnsi="Arial" w:cs="Arial"/>
        </w:rPr>
      </w:pPr>
      <w:r w:rsidRPr="00C548B9">
        <w:rPr>
          <w:rFonts w:ascii="Arial" w:hAnsi="Arial" w:cs="Arial"/>
        </w:rPr>
        <w:t>Tourismus- und Stadtmarketing Radolfzell GmbH, Bahnhofplatz 2, 78315 Radolfzell am Bodensee, Tel.: 07732/81-500, info@radolfzell-tourismus.de, www.radolfzell-tourismus.de</w:t>
      </w:r>
    </w:p>
    <w:p w:rsidR="00C548B9" w:rsidRDefault="00C548B9" w:rsidP="00C548B9">
      <w:pPr>
        <w:autoSpaceDE w:val="0"/>
        <w:autoSpaceDN w:val="0"/>
        <w:adjustRightInd w:val="0"/>
        <w:spacing w:after="0"/>
        <w:ind w:right="1132"/>
        <w:jc w:val="both"/>
        <w:rPr>
          <w:rFonts w:ascii="Arial" w:hAnsi="Arial" w:cs="Arial"/>
        </w:rPr>
      </w:pPr>
    </w:p>
    <w:p w:rsidR="00C548B9" w:rsidRDefault="00C548B9" w:rsidP="00C548B9">
      <w:pPr>
        <w:autoSpaceDE w:val="0"/>
        <w:autoSpaceDN w:val="0"/>
        <w:adjustRightInd w:val="0"/>
        <w:spacing w:after="0"/>
        <w:ind w:right="1132"/>
        <w:jc w:val="both"/>
        <w:rPr>
          <w:rFonts w:ascii="Arial" w:hAnsi="Arial" w:cs="Arial"/>
          <w:i/>
        </w:rPr>
      </w:pPr>
      <w:r w:rsidRPr="008B1FA8">
        <w:rPr>
          <w:rFonts w:ascii="Arial" w:hAnsi="Arial" w:cs="Arial"/>
          <w:i/>
        </w:rPr>
        <w:t xml:space="preserve">Bildunterschrift: Radolfzeller Filmnächte 2017, Bild: Matthias </w:t>
      </w:r>
      <w:proofErr w:type="spellStart"/>
      <w:r w:rsidRPr="008B1FA8">
        <w:rPr>
          <w:rFonts w:ascii="Arial" w:hAnsi="Arial" w:cs="Arial"/>
          <w:i/>
        </w:rPr>
        <w:t>Zizelmann</w:t>
      </w:r>
      <w:proofErr w:type="spellEnd"/>
    </w:p>
    <w:p w:rsidR="008B1FA8" w:rsidRDefault="008B1FA8" w:rsidP="00C548B9">
      <w:pPr>
        <w:autoSpaceDE w:val="0"/>
        <w:autoSpaceDN w:val="0"/>
        <w:adjustRightInd w:val="0"/>
        <w:spacing w:after="0"/>
        <w:ind w:right="1132"/>
        <w:jc w:val="both"/>
        <w:rPr>
          <w:rFonts w:ascii="Arial" w:hAnsi="Arial" w:cs="Arial"/>
          <w:i/>
        </w:rPr>
      </w:pPr>
    </w:p>
    <w:p w:rsidR="008B1FA8" w:rsidRDefault="008B1FA8" w:rsidP="008B1FA8">
      <w:pPr>
        <w:pStyle w:val="KeinLeerraum"/>
        <w:rPr>
          <w:rFonts w:ascii="Arial" w:hAnsi="Arial" w:cs="Arial"/>
          <w:b/>
          <w:sz w:val="28"/>
          <w:szCs w:val="28"/>
        </w:rPr>
      </w:pPr>
    </w:p>
    <w:p w:rsidR="008B1FA8" w:rsidRDefault="008B1FA8" w:rsidP="008B1FA8">
      <w:pPr>
        <w:pStyle w:val="KeinLeerraum"/>
        <w:rPr>
          <w:rFonts w:ascii="Arial" w:hAnsi="Arial" w:cs="Arial"/>
          <w:b/>
          <w:sz w:val="28"/>
          <w:szCs w:val="28"/>
        </w:rPr>
      </w:pPr>
    </w:p>
    <w:p w:rsidR="008B1FA8" w:rsidRDefault="008B1FA8" w:rsidP="008B1FA8">
      <w:pPr>
        <w:pStyle w:val="KeinLeerraum"/>
        <w:rPr>
          <w:rFonts w:ascii="Arial" w:hAnsi="Arial" w:cs="Arial"/>
          <w:b/>
          <w:sz w:val="28"/>
          <w:szCs w:val="28"/>
        </w:rPr>
      </w:pPr>
      <w:r>
        <w:rPr>
          <w:rFonts w:ascii="Arial" w:hAnsi="Arial" w:cs="Arial"/>
          <w:b/>
          <w:sz w:val="28"/>
          <w:szCs w:val="28"/>
        </w:rPr>
        <w:t>Filmbeschreibungen</w:t>
      </w:r>
    </w:p>
    <w:p w:rsidR="008B1FA8" w:rsidRDefault="008B1FA8" w:rsidP="008B1FA8">
      <w:pPr>
        <w:pStyle w:val="KeinLeerraum"/>
        <w:rPr>
          <w:rFonts w:ascii="Arial" w:hAnsi="Arial" w:cs="Arial"/>
          <w:b/>
          <w:sz w:val="28"/>
          <w:szCs w:val="28"/>
        </w:rPr>
      </w:pPr>
    </w:p>
    <w:p w:rsidR="008B1FA8" w:rsidRPr="008B1FA8" w:rsidRDefault="008B1FA8" w:rsidP="008B1FA8">
      <w:pPr>
        <w:pStyle w:val="KeinLeerraum"/>
        <w:rPr>
          <w:rFonts w:ascii="Arial" w:hAnsi="Arial" w:cs="Arial"/>
          <w:b/>
          <w:sz w:val="28"/>
          <w:szCs w:val="28"/>
        </w:rPr>
      </w:pPr>
      <w:r>
        <w:rPr>
          <w:rFonts w:ascii="Arial" w:hAnsi="Arial" w:cs="Arial"/>
          <w:b/>
          <w:sz w:val="28"/>
          <w:szCs w:val="28"/>
        </w:rPr>
        <w:t xml:space="preserve">Samstag, 27.7.2019  | </w:t>
      </w:r>
      <w:r w:rsidRPr="008B1FA8">
        <w:rPr>
          <w:rFonts w:ascii="Arial" w:hAnsi="Arial" w:cs="Arial"/>
          <w:b/>
          <w:sz w:val="28"/>
          <w:szCs w:val="28"/>
        </w:rPr>
        <w:t>Die Schöne und das Biest</w:t>
      </w:r>
    </w:p>
    <w:p w:rsidR="008B1FA8" w:rsidRDefault="008B1FA8" w:rsidP="008B1FA8">
      <w:pPr>
        <w:spacing w:after="0"/>
        <w:jc w:val="both"/>
        <w:rPr>
          <w:rFonts w:ascii="Arial" w:hAnsi="Arial" w:cs="Arial"/>
        </w:rPr>
      </w:pPr>
    </w:p>
    <w:p w:rsidR="008B1FA8" w:rsidRDefault="008B1FA8" w:rsidP="008B1FA8">
      <w:pPr>
        <w:spacing w:after="0"/>
        <w:jc w:val="both"/>
        <w:rPr>
          <w:rFonts w:ascii="Arial" w:hAnsi="Arial" w:cs="Arial"/>
        </w:rPr>
      </w:pPr>
      <w:r>
        <w:rPr>
          <w:rFonts w:ascii="Arial" w:hAnsi="Arial" w:cs="Arial"/>
        </w:rPr>
        <w:t xml:space="preserve">Belle (Emma Watson) ist eine ebenso kluge wie anmutige junge Frau, die gemeinsam mit ihrem etwas verschrobenen Vater Maurice (Kevin Kline) ein ruhiges und recht zufriedenes Leben in dem kleinen Dorf Villeneuve lebt. Ihr beschaulicher Alltag wird nur durch den selbstverliebten Schönling Gaston (Luke Evans) gestört, der Belle regelmäßig den Hof macht und sich auch durch ihre Ablehnung nicht abschrecken lässt. Da gerät Belles Vater während einer Reise in die Fänge des Biestes (Dan Stevens), das in einem verwunschenen Schloss in der Nähe des Dorfes wohnt. Das Biest war einst ein selbstsüchtiger Prinz, der dazu verflucht wurde, als hässliches Ungeheuer zu leben, bis er jemanden dazu bringen kann, ihn trotz seines abschreckenden Äußeren wahrlich zu lieben. Doch davon ahnt Belle noch nichts, als sie sich selbstlos anstatt ihres Vaters in die Gefangenschaft des Biestes begibt. Erst langsam freundet sie sich mit den ebenfalls verzauberten Bediensteten (u.a. Ian </w:t>
      </w:r>
      <w:proofErr w:type="spellStart"/>
      <w:r>
        <w:rPr>
          <w:rFonts w:ascii="Arial" w:hAnsi="Arial" w:cs="Arial"/>
        </w:rPr>
        <w:t>McKellen</w:t>
      </w:r>
      <w:proofErr w:type="spellEnd"/>
      <w:r>
        <w:rPr>
          <w:rFonts w:ascii="Arial" w:hAnsi="Arial" w:cs="Arial"/>
        </w:rPr>
        <w:t xml:space="preserve">, </w:t>
      </w:r>
      <w:proofErr w:type="spellStart"/>
      <w:r>
        <w:rPr>
          <w:rFonts w:ascii="Arial" w:hAnsi="Arial" w:cs="Arial"/>
        </w:rPr>
        <w:t>Ewan</w:t>
      </w:r>
      <w:proofErr w:type="spellEnd"/>
      <w:r>
        <w:rPr>
          <w:rFonts w:ascii="Arial" w:hAnsi="Arial" w:cs="Arial"/>
        </w:rPr>
        <w:t xml:space="preserve"> McGregor, Emma Thompson) im Schloss an und beginnt zu ahnen, dass hinter der abscheulichen Fassade des Biestes noch mehr steckt.</w:t>
      </w:r>
    </w:p>
    <w:p w:rsidR="008B1FA8" w:rsidRDefault="008B1FA8" w:rsidP="008B1FA8">
      <w:pPr>
        <w:spacing w:after="0"/>
        <w:jc w:val="both"/>
        <w:rPr>
          <w:rFonts w:ascii="Arial" w:hAnsi="Arial" w:cs="Arial"/>
        </w:rPr>
      </w:pPr>
    </w:p>
    <w:p w:rsidR="008B1FA8" w:rsidRDefault="008B1FA8" w:rsidP="008B1FA8">
      <w:pPr>
        <w:spacing w:after="0"/>
        <w:jc w:val="both"/>
        <w:rPr>
          <w:rFonts w:ascii="Arial" w:hAnsi="Arial" w:cs="Arial"/>
          <w:color w:val="FF0000"/>
        </w:rPr>
      </w:pPr>
      <w:r>
        <w:rPr>
          <w:rFonts w:ascii="Arial" w:hAnsi="Arial" w:cs="Arial"/>
        </w:rPr>
        <w:t xml:space="preserve">Genre: </w:t>
      </w:r>
      <w:r>
        <w:rPr>
          <w:rFonts w:ascii="Arial" w:hAnsi="Arial" w:cs="Arial"/>
        </w:rPr>
        <w:tab/>
      </w:r>
      <w:r>
        <w:rPr>
          <w:rFonts w:ascii="Arial" w:hAnsi="Arial" w:cs="Arial"/>
        </w:rPr>
        <w:tab/>
        <w:t>Fantasy, Romanze</w:t>
      </w:r>
    </w:p>
    <w:p w:rsidR="008B1FA8" w:rsidRDefault="008B1FA8" w:rsidP="008B1FA8">
      <w:pPr>
        <w:spacing w:after="0"/>
        <w:jc w:val="both"/>
        <w:rPr>
          <w:rFonts w:ascii="Arial" w:hAnsi="Arial" w:cs="Arial"/>
        </w:rPr>
      </w:pPr>
      <w:r>
        <w:rPr>
          <w:rFonts w:ascii="Arial" w:hAnsi="Arial" w:cs="Arial"/>
        </w:rPr>
        <w:t xml:space="preserve">Erscheinungsjahr: </w:t>
      </w:r>
      <w:r>
        <w:rPr>
          <w:rFonts w:ascii="Arial" w:hAnsi="Arial" w:cs="Arial"/>
        </w:rPr>
        <w:tab/>
        <w:t>2017</w:t>
      </w:r>
    </w:p>
    <w:p w:rsidR="008B1FA8" w:rsidRDefault="008B1FA8" w:rsidP="008B1FA8">
      <w:pPr>
        <w:spacing w:after="0"/>
        <w:jc w:val="both"/>
        <w:rPr>
          <w:rFonts w:ascii="Arial" w:hAnsi="Arial" w:cs="Arial"/>
        </w:rPr>
      </w:pPr>
      <w:r>
        <w:rPr>
          <w:rFonts w:ascii="Arial" w:hAnsi="Arial" w:cs="Arial"/>
        </w:rPr>
        <w:t xml:space="preserve">Laufzeit: </w:t>
      </w:r>
      <w:r>
        <w:rPr>
          <w:rFonts w:ascii="Arial" w:hAnsi="Arial" w:cs="Arial"/>
        </w:rPr>
        <w:tab/>
      </w:r>
      <w:r>
        <w:rPr>
          <w:rFonts w:ascii="Arial" w:hAnsi="Arial" w:cs="Arial"/>
        </w:rPr>
        <w:tab/>
        <w:t>129 Min.</w:t>
      </w:r>
    </w:p>
    <w:p w:rsidR="008B1FA8" w:rsidRDefault="008B1FA8" w:rsidP="008B1FA8">
      <w:pPr>
        <w:spacing w:after="0"/>
        <w:jc w:val="both"/>
        <w:rPr>
          <w:rFonts w:ascii="Arial" w:hAnsi="Arial" w:cs="Arial"/>
        </w:rPr>
      </w:pPr>
      <w:r>
        <w:rPr>
          <w:rFonts w:ascii="Arial" w:hAnsi="Arial" w:cs="Arial"/>
        </w:rPr>
        <w:t>Altersfreigabe:</w:t>
      </w:r>
      <w:r>
        <w:rPr>
          <w:rFonts w:ascii="Arial" w:hAnsi="Arial" w:cs="Arial"/>
        </w:rPr>
        <w:tab/>
        <w:t>FSK 6</w:t>
      </w:r>
    </w:p>
    <w:p w:rsidR="008B1FA8" w:rsidRDefault="008B1FA8" w:rsidP="008B1FA8">
      <w:pPr>
        <w:spacing w:after="0"/>
        <w:jc w:val="both"/>
        <w:rPr>
          <w:rFonts w:ascii="Arial" w:hAnsi="Arial" w:cs="Arial"/>
        </w:rPr>
      </w:pPr>
      <w:r>
        <w:rPr>
          <w:rFonts w:ascii="Arial" w:hAnsi="Arial" w:cs="Arial"/>
        </w:rPr>
        <w:t>Filmtrailer:</w:t>
      </w:r>
      <w:r>
        <w:rPr>
          <w:rFonts w:ascii="Arial" w:hAnsi="Arial" w:cs="Arial"/>
        </w:rPr>
        <w:tab/>
      </w:r>
      <w:r>
        <w:rPr>
          <w:rFonts w:ascii="Arial" w:hAnsi="Arial" w:cs="Arial"/>
        </w:rPr>
        <w:tab/>
      </w:r>
      <w:hyperlink r:id="rId9" w:history="1">
        <w:r>
          <w:rPr>
            <w:rStyle w:val="Hyperlink"/>
            <w:rFonts w:ascii="Arial" w:hAnsi="Arial" w:cs="Arial"/>
          </w:rPr>
          <w:t>http://www.filmstarts.de/kritiken/228322.html</w:t>
        </w:r>
      </w:hyperlink>
      <w:r>
        <w:rPr>
          <w:rFonts w:ascii="Arial" w:hAnsi="Arial" w:cs="Arial"/>
        </w:rPr>
        <w:t xml:space="preserve"> </w:t>
      </w:r>
    </w:p>
    <w:p w:rsidR="008B1FA8" w:rsidRDefault="008B1FA8" w:rsidP="008B1FA8">
      <w:pPr>
        <w:pStyle w:val="KeinLeerraum"/>
        <w:rPr>
          <w:rFonts w:ascii="Arial" w:hAnsi="Arial" w:cs="Arial"/>
          <w:b/>
          <w:sz w:val="28"/>
          <w:szCs w:val="28"/>
        </w:rPr>
      </w:pPr>
    </w:p>
    <w:p w:rsidR="008B1FA8" w:rsidRDefault="008B1FA8" w:rsidP="008B1FA8">
      <w:pPr>
        <w:pStyle w:val="KeinLeerraum"/>
        <w:rPr>
          <w:rFonts w:ascii="Arial" w:hAnsi="Arial" w:cs="Arial"/>
          <w:b/>
          <w:sz w:val="28"/>
          <w:szCs w:val="28"/>
        </w:rPr>
      </w:pPr>
    </w:p>
    <w:p w:rsidR="008B1FA8" w:rsidRDefault="008B1FA8" w:rsidP="008B1FA8">
      <w:pPr>
        <w:pStyle w:val="KeinLeerraum"/>
        <w:rPr>
          <w:rFonts w:ascii="Arial" w:hAnsi="Arial" w:cs="Arial"/>
          <w:b/>
          <w:sz w:val="28"/>
          <w:szCs w:val="28"/>
        </w:rPr>
      </w:pPr>
      <w:r>
        <w:rPr>
          <w:rFonts w:ascii="Arial" w:hAnsi="Arial" w:cs="Arial"/>
          <w:b/>
          <w:sz w:val="28"/>
          <w:szCs w:val="28"/>
        </w:rPr>
        <w:t>Sonntag 28.7.2019  | 25km/h</w:t>
      </w:r>
    </w:p>
    <w:p w:rsidR="008B1FA8" w:rsidRDefault="008B1FA8" w:rsidP="008B1FA8">
      <w:pPr>
        <w:pStyle w:val="KeinLeerraum"/>
        <w:rPr>
          <w:rFonts w:ascii="Arial" w:hAnsi="Arial" w:cs="Arial"/>
          <w:b/>
          <w:sz w:val="28"/>
          <w:szCs w:val="28"/>
        </w:rPr>
      </w:pPr>
    </w:p>
    <w:p w:rsidR="008B1FA8" w:rsidRDefault="008B1FA8" w:rsidP="008B1FA8">
      <w:pPr>
        <w:spacing w:after="0" w:line="240" w:lineRule="auto"/>
        <w:jc w:val="both"/>
        <w:rPr>
          <w:rFonts w:ascii="Arial" w:hAnsi="Arial" w:cs="Arial"/>
        </w:rPr>
      </w:pPr>
      <w:r>
        <w:rPr>
          <w:rFonts w:ascii="Arial" w:hAnsi="Arial" w:cs="Arial"/>
        </w:rPr>
        <w:t xml:space="preserve">Die Brüder Christian (Lars </w:t>
      </w:r>
      <w:proofErr w:type="spellStart"/>
      <w:r>
        <w:rPr>
          <w:rFonts w:ascii="Arial" w:hAnsi="Arial" w:cs="Arial"/>
        </w:rPr>
        <w:t>Eidinger</w:t>
      </w:r>
      <w:proofErr w:type="spellEnd"/>
      <w:r>
        <w:rPr>
          <w:rFonts w:ascii="Arial" w:hAnsi="Arial" w:cs="Arial"/>
        </w:rPr>
        <w:t xml:space="preserve">) und Georg (Bjarne Mädel) haben sich seit 30 Jahren nicht gesehen und treffen sich ausgerechnet auf der Beerdigung ihres Vaters wieder. Zunächst herrscht zwischen den beiden ungleichen Geschwistern noch Funkstille, Tischler Georg hat den gemeinsamen Vater bis zu dessen Tod gepflegt, Manager Christian war </w:t>
      </w:r>
      <w:r>
        <w:rPr>
          <w:rFonts w:ascii="Arial" w:hAnsi="Arial" w:cs="Arial"/>
        </w:rPr>
        <w:lastRenderedPageBreak/>
        <w:t xml:space="preserve">hingegen seit Jahren nicht mehr in der Heimat. Doch auf dem Leichenschmaus kommt dann Alkohol ins Spiel und so beschließen die beiden Ü-40er kurzerhand, die Mofa-Tour quer durch Deutschland nachzuholen, die sie eigentlich schon als Jugendliche </w:t>
      </w:r>
      <w:proofErr w:type="spellStart"/>
      <w:r>
        <w:rPr>
          <w:rFonts w:ascii="Arial" w:hAnsi="Arial" w:cs="Arial"/>
        </w:rPr>
        <w:t>unternehmen</w:t>
      </w:r>
      <w:proofErr w:type="spellEnd"/>
      <w:r>
        <w:rPr>
          <w:rFonts w:ascii="Arial" w:hAnsi="Arial" w:cs="Arial"/>
        </w:rPr>
        <w:t xml:space="preserve"> wollten. Vom Schwarzwald bis nach Rügen soll die Reise gehen und dabei nie schneller als 25 km/h – dafür haben die entfremdeten Brüder auf diese Art umso mehr Gelegenheit für jede Menge Abenteuer und umso mehr Zeit, sich wieder näherzukommen.</w:t>
      </w:r>
    </w:p>
    <w:p w:rsidR="008B1FA8" w:rsidRDefault="008B1FA8" w:rsidP="008B1FA8">
      <w:pPr>
        <w:spacing w:after="0" w:line="240" w:lineRule="auto"/>
        <w:jc w:val="both"/>
        <w:rPr>
          <w:rFonts w:ascii="Arial" w:hAnsi="Arial" w:cs="Arial"/>
        </w:rPr>
      </w:pPr>
    </w:p>
    <w:p w:rsidR="008B1FA8" w:rsidRDefault="008B1FA8" w:rsidP="008B1FA8">
      <w:pPr>
        <w:spacing w:after="0" w:line="240" w:lineRule="auto"/>
        <w:jc w:val="both"/>
        <w:rPr>
          <w:rFonts w:ascii="Arial" w:hAnsi="Arial" w:cs="Arial"/>
        </w:rPr>
      </w:pPr>
      <w:r>
        <w:rPr>
          <w:rFonts w:ascii="Arial" w:hAnsi="Arial" w:cs="Arial"/>
        </w:rPr>
        <w:t xml:space="preserve">Genre: </w:t>
      </w:r>
      <w:r>
        <w:rPr>
          <w:rFonts w:ascii="Arial" w:hAnsi="Arial" w:cs="Arial"/>
        </w:rPr>
        <w:tab/>
      </w:r>
      <w:r>
        <w:rPr>
          <w:rFonts w:ascii="Arial" w:hAnsi="Arial" w:cs="Arial"/>
        </w:rPr>
        <w:tab/>
        <w:t>Komödie</w:t>
      </w:r>
    </w:p>
    <w:p w:rsidR="008B1FA8" w:rsidRDefault="008B1FA8" w:rsidP="008B1FA8">
      <w:pPr>
        <w:spacing w:after="0" w:line="240" w:lineRule="auto"/>
        <w:jc w:val="both"/>
        <w:rPr>
          <w:rFonts w:ascii="Arial" w:hAnsi="Arial" w:cs="Arial"/>
        </w:rPr>
      </w:pPr>
      <w:r>
        <w:rPr>
          <w:rFonts w:ascii="Arial" w:hAnsi="Arial" w:cs="Arial"/>
        </w:rPr>
        <w:t>Erscheinungsjahr:</w:t>
      </w:r>
      <w:r>
        <w:rPr>
          <w:rFonts w:ascii="Arial" w:hAnsi="Arial" w:cs="Arial"/>
        </w:rPr>
        <w:tab/>
        <w:t>2018</w:t>
      </w:r>
    </w:p>
    <w:p w:rsidR="008B1FA8" w:rsidRDefault="008B1FA8" w:rsidP="008B1FA8">
      <w:pPr>
        <w:spacing w:after="0" w:line="240" w:lineRule="auto"/>
        <w:jc w:val="both"/>
        <w:rPr>
          <w:rFonts w:ascii="Arial" w:hAnsi="Arial" w:cs="Arial"/>
        </w:rPr>
      </w:pPr>
      <w:r>
        <w:rPr>
          <w:rFonts w:ascii="Arial" w:hAnsi="Arial" w:cs="Arial"/>
        </w:rPr>
        <w:t xml:space="preserve">Laufzeit: </w:t>
      </w:r>
      <w:r>
        <w:rPr>
          <w:rFonts w:ascii="Arial" w:hAnsi="Arial" w:cs="Arial"/>
        </w:rPr>
        <w:tab/>
      </w:r>
      <w:r>
        <w:rPr>
          <w:rFonts w:ascii="Arial" w:hAnsi="Arial" w:cs="Arial"/>
        </w:rPr>
        <w:tab/>
        <w:t>116 Min</w:t>
      </w:r>
    </w:p>
    <w:p w:rsidR="008B1FA8" w:rsidRDefault="008B1FA8" w:rsidP="008B1FA8">
      <w:pPr>
        <w:spacing w:after="0" w:line="240" w:lineRule="auto"/>
        <w:jc w:val="both"/>
        <w:rPr>
          <w:rFonts w:ascii="Arial" w:hAnsi="Arial" w:cs="Arial"/>
        </w:rPr>
      </w:pPr>
      <w:r>
        <w:rPr>
          <w:rFonts w:ascii="Arial" w:hAnsi="Arial" w:cs="Arial"/>
        </w:rPr>
        <w:t>Altersfreigabe:</w:t>
      </w:r>
      <w:r>
        <w:rPr>
          <w:rFonts w:ascii="Arial" w:hAnsi="Arial" w:cs="Arial"/>
        </w:rPr>
        <w:tab/>
        <w:t>FSK 6</w:t>
      </w:r>
    </w:p>
    <w:p w:rsidR="008B1FA8" w:rsidRDefault="008B1FA8" w:rsidP="008B1FA8">
      <w:pPr>
        <w:spacing w:after="0" w:line="240" w:lineRule="auto"/>
        <w:jc w:val="both"/>
        <w:rPr>
          <w:rFonts w:ascii="Arial" w:hAnsi="Arial" w:cs="Arial"/>
        </w:rPr>
      </w:pPr>
    </w:p>
    <w:p w:rsidR="008B1FA8" w:rsidRDefault="008B1FA8" w:rsidP="008B1FA8">
      <w:pPr>
        <w:spacing w:after="0" w:line="240" w:lineRule="auto"/>
        <w:jc w:val="both"/>
        <w:rPr>
          <w:rFonts w:ascii="Arial" w:hAnsi="Arial" w:cs="Arial"/>
          <w:b/>
        </w:rPr>
      </w:pPr>
      <w:r>
        <w:rPr>
          <w:rFonts w:ascii="Arial" w:hAnsi="Arial" w:cs="Arial"/>
        </w:rPr>
        <w:t>Filmtrailer:</w:t>
      </w:r>
      <w:r>
        <w:rPr>
          <w:rFonts w:ascii="Arial" w:hAnsi="Arial" w:cs="Arial"/>
        </w:rPr>
        <w:tab/>
      </w:r>
      <w:r>
        <w:rPr>
          <w:rFonts w:ascii="Arial" w:hAnsi="Arial" w:cs="Arial"/>
        </w:rPr>
        <w:tab/>
      </w:r>
      <w:hyperlink r:id="rId10" w:history="1">
        <w:r>
          <w:rPr>
            <w:rStyle w:val="Hyperlink"/>
            <w:rFonts w:ascii="Arial" w:hAnsi="Arial" w:cs="Arial"/>
          </w:rPr>
          <w:t>http://www.filmstarts.de/kritiken/255299.html</w:t>
        </w:r>
      </w:hyperlink>
      <w:r>
        <w:rPr>
          <w:rFonts w:ascii="Arial" w:hAnsi="Arial" w:cs="Arial"/>
        </w:rPr>
        <w:t xml:space="preserve"> </w:t>
      </w:r>
    </w:p>
    <w:p w:rsidR="008B1FA8" w:rsidRDefault="008B1FA8" w:rsidP="008B1FA8">
      <w:pPr>
        <w:spacing w:after="0" w:line="240" w:lineRule="auto"/>
        <w:jc w:val="both"/>
        <w:rPr>
          <w:rFonts w:ascii="Arial" w:hAnsi="Arial" w:cs="Arial"/>
          <w:b/>
        </w:rPr>
      </w:pPr>
      <w:r>
        <w:rPr>
          <w:rFonts w:ascii="Arial" w:hAnsi="Arial" w:cs="Arial"/>
          <w:b/>
        </w:rPr>
        <w:tab/>
      </w:r>
    </w:p>
    <w:p w:rsidR="008B1FA8" w:rsidRPr="008B1FA8" w:rsidRDefault="008B1FA8" w:rsidP="008B1FA8">
      <w:pPr>
        <w:autoSpaceDE w:val="0"/>
        <w:autoSpaceDN w:val="0"/>
        <w:adjustRightInd w:val="0"/>
        <w:spacing w:after="0"/>
        <w:ind w:right="1699"/>
        <w:rPr>
          <w:rFonts w:ascii="Arial" w:hAnsi="Arial" w:cs="Arial"/>
          <w:i/>
        </w:rPr>
      </w:pPr>
      <w:r w:rsidRPr="008B1FA8">
        <w:rPr>
          <w:rFonts w:ascii="Arial" w:hAnsi="Arial" w:cs="Arial"/>
          <w:i/>
        </w:rPr>
        <w:t>Die Copyrights der Bilder liegen bei den Verleihfirmen oder Rechteinhabern, alle Rechte der abgedruckten Texte liegen bei den Urhebern.</w:t>
      </w:r>
    </w:p>
    <w:p w:rsidR="008B1FA8" w:rsidRPr="008B1FA8" w:rsidRDefault="008B1FA8" w:rsidP="00C548B9">
      <w:pPr>
        <w:autoSpaceDE w:val="0"/>
        <w:autoSpaceDN w:val="0"/>
        <w:adjustRightInd w:val="0"/>
        <w:spacing w:after="0"/>
        <w:ind w:right="1132"/>
        <w:jc w:val="both"/>
        <w:rPr>
          <w:rFonts w:ascii="Arial" w:hAnsi="Arial" w:cs="Arial"/>
          <w:i/>
        </w:rPr>
      </w:pPr>
    </w:p>
    <w:sectPr w:rsidR="008B1FA8" w:rsidRPr="008B1FA8" w:rsidSect="00CD382C">
      <w:headerReference w:type="default" r:id="rId11"/>
      <w:headerReference w:type="first" r:id="rId12"/>
      <w:pgSz w:w="11906" w:h="16838"/>
      <w:pgMar w:top="3969" w:right="1418" w:bottom="993"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DB" w:rsidRDefault="00E707DB" w:rsidP="003B648C">
      <w:pPr>
        <w:spacing w:after="0" w:line="240" w:lineRule="auto"/>
      </w:pPr>
      <w:r>
        <w:separator/>
      </w:r>
    </w:p>
  </w:endnote>
  <w:endnote w:type="continuationSeparator" w:id="0">
    <w:p w:rsidR="00E707DB" w:rsidRDefault="00E707DB"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DB" w:rsidRDefault="00E707DB" w:rsidP="003B648C">
      <w:pPr>
        <w:spacing w:after="0" w:line="240" w:lineRule="auto"/>
      </w:pPr>
      <w:r>
        <w:separator/>
      </w:r>
    </w:p>
  </w:footnote>
  <w:footnote w:type="continuationSeparator" w:id="0">
    <w:p w:rsidR="00E707DB" w:rsidRDefault="00E707DB" w:rsidP="003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DB" w:rsidRDefault="00E707DB" w:rsidP="003B648C">
    <w:pPr>
      <w:pStyle w:val="Kopfzeile"/>
      <w:jc w:val="right"/>
    </w:pPr>
    <w:r>
      <w:rPr>
        <w:noProof/>
      </w:rPr>
      <w:drawing>
        <wp:anchor distT="0" distB="0" distL="114300" distR="114300" simplePos="0" relativeHeight="251658240" behindDoc="0" locked="0" layoutInCell="1" allowOverlap="1" wp14:anchorId="3EF08840" wp14:editId="2CA7E0D6">
          <wp:simplePos x="0" y="0"/>
          <wp:positionH relativeFrom="column">
            <wp:posOffset>-23495</wp:posOffset>
          </wp:positionH>
          <wp:positionV relativeFrom="paragraph">
            <wp:posOffset>264795</wp:posOffset>
          </wp:positionV>
          <wp:extent cx="1368425" cy="74295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F693FAB" wp14:editId="43BC595D">
          <wp:simplePos x="0" y="0"/>
          <wp:positionH relativeFrom="column">
            <wp:posOffset>3634105</wp:posOffset>
          </wp:positionH>
          <wp:positionV relativeFrom="paragraph">
            <wp:posOffset>75565</wp:posOffset>
          </wp:positionV>
          <wp:extent cx="3200400" cy="1093354"/>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E707DB" w:rsidRDefault="00E707DB">
    <w:pPr>
      <w:pStyle w:val="Kopfzeile"/>
    </w:pPr>
    <w:r>
      <w:rPr>
        <w:noProof/>
      </w:rPr>
      <w:drawing>
        <wp:inline distT="0" distB="0" distL="0" distR="0" wp14:anchorId="2BBD2140" wp14:editId="11B14D46">
          <wp:extent cx="6301105" cy="5997359"/>
          <wp:effectExtent l="0" t="0" r="4445"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1105" cy="59973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DB" w:rsidRDefault="00E707DB" w:rsidP="009A09FB">
    <w:pPr>
      <w:pStyle w:val="Kopfzeile"/>
      <w:jc w:val="right"/>
    </w:pPr>
    <w:r>
      <w:rPr>
        <w:noProof/>
      </w:rPr>
      <mc:AlternateContent>
        <mc:Choice Requires="wps">
          <w:drawing>
            <wp:anchor distT="0" distB="0" distL="114300" distR="114300" simplePos="0" relativeHeight="251664384" behindDoc="0" locked="0" layoutInCell="1" allowOverlap="1" wp14:anchorId="59EE32AC" wp14:editId="221ACBD3">
              <wp:simplePos x="0" y="0"/>
              <wp:positionH relativeFrom="column">
                <wp:posOffset>3881119</wp:posOffset>
              </wp:positionH>
              <wp:positionV relativeFrom="paragraph">
                <wp:posOffset>1311910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DB" w:rsidRDefault="00E707DB" w:rsidP="009A09FB">
                          <w:pPr>
                            <w:spacing w:after="0"/>
                            <w:rPr>
                              <w:rFonts w:ascii="Arial" w:hAnsi="Arial" w:cs="Arial"/>
                              <w:b/>
                              <w:sz w:val="24"/>
                              <w:szCs w:val="24"/>
                            </w:rPr>
                          </w:pPr>
                          <w:r w:rsidRPr="00E73B1A">
                            <w:rPr>
                              <w:rFonts w:ascii="Arial" w:hAnsi="Arial" w:cs="Arial"/>
                              <w:b/>
                              <w:sz w:val="24"/>
                              <w:szCs w:val="24"/>
                            </w:rPr>
                            <w:t>Pressemitteilung</w:t>
                          </w:r>
                        </w:p>
                        <w:p w:rsidR="00E707DB" w:rsidRPr="009A09FB" w:rsidRDefault="00E707DB" w:rsidP="009A09FB">
                          <w:pPr>
                            <w:rPr>
                              <w:rFonts w:ascii="Arial" w:hAnsi="Arial" w:cs="Arial"/>
                              <w:b/>
                              <w:sz w:val="24"/>
                              <w:szCs w:val="24"/>
                            </w:rPr>
                          </w:pPr>
                          <w:r w:rsidRPr="009A09FB">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05.6pt;margin-top:103.3pt;width:195.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BXsAX+3wAAAAwBAAAPAAAAZHJzL2Rvd25yZXYueG1sTI9BTsMwEEX3SNzBGiQ2iNoJ4JSQ&#10;SQVIILYtPcAkcZOIeBzFbpPeHncFy9F/+v9NsVnsIE5m8r1jhGSlQBiuXdNzi7D//rhfg/CBuKHB&#10;sUE4Gw+b8vqqoLxxM2/NaRdaEUvY54TQhTDmUvq6M5b8yo2GY3Zwk6UQz6mVzURzLLeDTJXS0lLP&#10;caGj0bx3pv7ZHS3C4Wu+e3qeq8+wz7aP+o36rHJnxNub5fUFRDBL+IPhoh/VoYxOlTty48WAoJMk&#10;jShCqrQGcSGUSjMQFcKDWmuQZSH/P1H+AgAA//8DAFBLAQItABQABgAIAAAAIQC2gziS/gAAAOEB&#10;AAATAAAAAAAAAAAAAAAAAAAAAABbQ29udGVudF9UeXBlc10ueG1sUEsBAi0AFAAGAAgAAAAhADj9&#10;If/WAAAAlAEAAAsAAAAAAAAAAAAAAAAALwEAAF9yZWxzLy5yZWxzUEsBAi0AFAAGAAgAAAAhAE/q&#10;+4yDAgAADwUAAA4AAAAAAAAAAAAAAAAALgIAAGRycy9lMm9Eb2MueG1sUEsBAi0AFAAGAAgAAAAh&#10;AFewBf7fAAAADAEAAA8AAAAAAAAAAAAAAAAA3QQAAGRycy9kb3ducmV2LnhtbFBLBQYAAAAABAAE&#10;APMAAADpBQAAAAA=&#10;" stroked="f">
              <v:textbox>
                <w:txbxContent>
                  <w:p w:rsidR="00E707DB" w:rsidRDefault="00E707DB" w:rsidP="009A09FB">
                    <w:pPr>
                      <w:spacing w:after="0"/>
                      <w:rPr>
                        <w:rFonts w:ascii="Arial" w:hAnsi="Arial" w:cs="Arial"/>
                        <w:b/>
                        <w:sz w:val="24"/>
                        <w:szCs w:val="24"/>
                      </w:rPr>
                    </w:pPr>
                    <w:r w:rsidRPr="00E73B1A">
                      <w:rPr>
                        <w:rFonts w:ascii="Arial" w:hAnsi="Arial" w:cs="Arial"/>
                        <w:b/>
                        <w:sz w:val="24"/>
                        <w:szCs w:val="24"/>
                      </w:rPr>
                      <w:t>Pressemitteilung</w:t>
                    </w:r>
                  </w:p>
                  <w:p w:rsidR="00E707DB" w:rsidRPr="009A09FB" w:rsidRDefault="00E707DB" w:rsidP="009A09FB">
                    <w:pPr>
                      <w:rPr>
                        <w:rFonts w:ascii="Arial" w:hAnsi="Arial" w:cs="Arial"/>
                        <w:b/>
                        <w:sz w:val="24"/>
                        <w:szCs w:val="24"/>
                      </w:rPr>
                    </w:pPr>
                    <w:r w:rsidRPr="009A09FB">
                      <w:rPr>
                        <w:rFonts w:ascii="Arial" w:hAnsi="Arial" w:cs="Arial"/>
                        <w:b/>
                        <w:sz w:val="24"/>
                        <w:szCs w:val="24"/>
                      </w:rPr>
                      <w:t>Tourismus- und Stadtmarketing Radolfzell GmbH</w:t>
                    </w:r>
                  </w:p>
                </w:txbxContent>
              </v:textbox>
            </v:shape>
          </w:pict>
        </mc:Fallback>
      </mc:AlternateContent>
    </w:r>
    <w:r>
      <w:rPr>
        <w:noProof/>
      </w:rPr>
      <w:drawing>
        <wp:anchor distT="0" distB="0" distL="114300" distR="114300" simplePos="0" relativeHeight="251662336" behindDoc="0" locked="0" layoutInCell="1" allowOverlap="1" wp14:anchorId="790A213C" wp14:editId="14A9F4DC">
          <wp:simplePos x="0" y="0"/>
          <wp:positionH relativeFrom="column">
            <wp:posOffset>-23495</wp:posOffset>
          </wp:positionH>
          <wp:positionV relativeFrom="paragraph">
            <wp:posOffset>264795</wp:posOffset>
          </wp:positionV>
          <wp:extent cx="1368425" cy="74295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logo_radolfzell_rgb_4cm.jpg"/>
                  <pic:cNvPicPr/>
                </pic:nvPicPr>
                <pic:blipFill rotWithShape="1">
                  <a:blip r:embed="rId1" cstate="print">
                    <a:extLst>
                      <a:ext uri="{28A0092B-C50C-407E-A947-70E740481C1C}">
                        <a14:useLocalDpi xmlns:a14="http://schemas.microsoft.com/office/drawing/2010/main" val="0"/>
                      </a:ext>
                    </a:extLst>
                  </a:blip>
                  <a:srcRect b="23530"/>
                  <a:stretch/>
                </pic:blipFill>
                <pic:spPr bwMode="auto">
                  <a:xfrm>
                    <a:off x="0" y="0"/>
                    <a:ext cx="13684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7234B5A" wp14:editId="000E94B7">
          <wp:simplePos x="0" y="0"/>
          <wp:positionH relativeFrom="column">
            <wp:posOffset>3634105</wp:posOffset>
          </wp:positionH>
          <wp:positionV relativeFrom="paragraph">
            <wp:posOffset>75565</wp:posOffset>
          </wp:positionV>
          <wp:extent cx="3200400" cy="109335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olfzell_USP_CMYK_300dpi_Breite30c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0400" cy="1093354"/>
                  </a:xfrm>
                  <a:prstGeom prst="rect">
                    <a:avLst/>
                  </a:prstGeom>
                </pic:spPr>
              </pic:pic>
            </a:graphicData>
          </a:graphic>
          <wp14:sizeRelH relativeFrom="page">
            <wp14:pctWidth>0</wp14:pctWidth>
          </wp14:sizeRelH>
          <wp14:sizeRelV relativeFrom="page">
            <wp14:pctHeight>0</wp14:pctHeight>
          </wp14:sizeRelV>
        </wp:anchor>
      </w:drawing>
    </w:r>
  </w:p>
  <w:p w:rsidR="00E707DB" w:rsidRDefault="00E707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3749"/>
    <w:multiLevelType w:val="hybridMultilevel"/>
    <w:tmpl w:val="3C029B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39"/>
    <w:rsid w:val="000253E7"/>
    <w:rsid w:val="000416EE"/>
    <w:rsid w:val="00047039"/>
    <w:rsid w:val="00061C6F"/>
    <w:rsid w:val="0006259D"/>
    <w:rsid w:val="00074919"/>
    <w:rsid w:val="00083CAE"/>
    <w:rsid w:val="000A6C1E"/>
    <w:rsid w:val="000B1C62"/>
    <w:rsid w:val="000D668B"/>
    <w:rsid w:val="001057A0"/>
    <w:rsid w:val="00114284"/>
    <w:rsid w:val="00117F35"/>
    <w:rsid w:val="00134611"/>
    <w:rsid w:val="001346D7"/>
    <w:rsid w:val="0014715C"/>
    <w:rsid w:val="001763BA"/>
    <w:rsid w:val="001C549C"/>
    <w:rsid w:val="001D6744"/>
    <w:rsid w:val="00205232"/>
    <w:rsid w:val="00223B6E"/>
    <w:rsid w:val="00233A98"/>
    <w:rsid w:val="002360CF"/>
    <w:rsid w:val="00254C04"/>
    <w:rsid w:val="0025789D"/>
    <w:rsid w:val="00272F07"/>
    <w:rsid w:val="00275363"/>
    <w:rsid w:val="002C3A8F"/>
    <w:rsid w:val="002C451A"/>
    <w:rsid w:val="002D3A71"/>
    <w:rsid w:val="00306098"/>
    <w:rsid w:val="00360FA7"/>
    <w:rsid w:val="003713B8"/>
    <w:rsid w:val="0039687A"/>
    <w:rsid w:val="003A1345"/>
    <w:rsid w:val="003B648C"/>
    <w:rsid w:val="003E7E4C"/>
    <w:rsid w:val="0040761D"/>
    <w:rsid w:val="004154D7"/>
    <w:rsid w:val="00420347"/>
    <w:rsid w:val="00423FC0"/>
    <w:rsid w:val="00434396"/>
    <w:rsid w:val="00454C89"/>
    <w:rsid w:val="004619B7"/>
    <w:rsid w:val="0048075B"/>
    <w:rsid w:val="0048538C"/>
    <w:rsid w:val="00485D28"/>
    <w:rsid w:val="004B5AFE"/>
    <w:rsid w:val="004C2E0A"/>
    <w:rsid w:val="004D2FE6"/>
    <w:rsid w:val="004F023B"/>
    <w:rsid w:val="004F2F69"/>
    <w:rsid w:val="004F2FC1"/>
    <w:rsid w:val="004F44B0"/>
    <w:rsid w:val="005079B9"/>
    <w:rsid w:val="005A6D20"/>
    <w:rsid w:val="005B23D1"/>
    <w:rsid w:val="005B6093"/>
    <w:rsid w:val="005D2EF7"/>
    <w:rsid w:val="005F676B"/>
    <w:rsid w:val="006000BA"/>
    <w:rsid w:val="00603202"/>
    <w:rsid w:val="00611CEC"/>
    <w:rsid w:val="0061480D"/>
    <w:rsid w:val="006150CB"/>
    <w:rsid w:val="00615146"/>
    <w:rsid w:val="006363D0"/>
    <w:rsid w:val="00682094"/>
    <w:rsid w:val="00695828"/>
    <w:rsid w:val="006A0711"/>
    <w:rsid w:val="006B381F"/>
    <w:rsid w:val="006B4B90"/>
    <w:rsid w:val="006B5C5C"/>
    <w:rsid w:val="006D20D8"/>
    <w:rsid w:val="006E53D2"/>
    <w:rsid w:val="00762293"/>
    <w:rsid w:val="00765606"/>
    <w:rsid w:val="00765F1A"/>
    <w:rsid w:val="007721A2"/>
    <w:rsid w:val="00786C5F"/>
    <w:rsid w:val="00790920"/>
    <w:rsid w:val="007C4D1E"/>
    <w:rsid w:val="00881870"/>
    <w:rsid w:val="00894CBE"/>
    <w:rsid w:val="008A1FF6"/>
    <w:rsid w:val="008B0BEA"/>
    <w:rsid w:val="008B1FA8"/>
    <w:rsid w:val="008B43EE"/>
    <w:rsid w:val="00906AA1"/>
    <w:rsid w:val="00915EBA"/>
    <w:rsid w:val="00951319"/>
    <w:rsid w:val="0098626D"/>
    <w:rsid w:val="00991522"/>
    <w:rsid w:val="009978DB"/>
    <w:rsid w:val="009A09FB"/>
    <w:rsid w:val="009F0E9C"/>
    <w:rsid w:val="009F4E53"/>
    <w:rsid w:val="00A12ACA"/>
    <w:rsid w:val="00A22920"/>
    <w:rsid w:val="00AA4C7C"/>
    <w:rsid w:val="00AA62F6"/>
    <w:rsid w:val="00AB5006"/>
    <w:rsid w:val="00AB6CA1"/>
    <w:rsid w:val="00AD741B"/>
    <w:rsid w:val="00AF37EC"/>
    <w:rsid w:val="00B06085"/>
    <w:rsid w:val="00B27E46"/>
    <w:rsid w:val="00B31ECA"/>
    <w:rsid w:val="00B40517"/>
    <w:rsid w:val="00B41C96"/>
    <w:rsid w:val="00B70221"/>
    <w:rsid w:val="00B81C25"/>
    <w:rsid w:val="00B85FBF"/>
    <w:rsid w:val="00B93B38"/>
    <w:rsid w:val="00B93F2F"/>
    <w:rsid w:val="00B9641C"/>
    <w:rsid w:val="00BA4700"/>
    <w:rsid w:val="00BB71DC"/>
    <w:rsid w:val="00BF560B"/>
    <w:rsid w:val="00C1040E"/>
    <w:rsid w:val="00C32EA9"/>
    <w:rsid w:val="00C3337A"/>
    <w:rsid w:val="00C42ECA"/>
    <w:rsid w:val="00C43636"/>
    <w:rsid w:val="00C548B9"/>
    <w:rsid w:val="00C84960"/>
    <w:rsid w:val="00C879A8"/>
    <w:rsid w:val="00CD382C"/>
    <w:rsid w:val="00CE7323"/>
    <w:rsid w:val="00D050ED"/>
    <w:rsid w:val="00D06700"/>
    <w:rsid w:val="00D14812"/>
    <w:rsid w:val="00D2203B"/>
    <w:rsid w:val="00D277E1"/>
    <w:rsid w:val="00D341B3"/>
    <w:rsid w:val="00D379F6"/>
    <w:rsid w:val="00D43407"/>
    <w:rsid w:val="00D43ECC"/>
    <w:rsid w:val="00D6063A"/>
    <w:rsid w:val="00D66B5E"/>
    <w:rsid w:val="00D83B71"/>
    <w:rsid w:val="00DC1002"/>
    <w:rsid w:val="00DC4718"/>
    <w:rsid w:val="00E0054B"/>
    <w:rsid w:val="00E05CCD"/>
    <w:rsid w:val="00E51ACD"/>
    <w:rsid w:val="00E65B7B"/>
    <w:rsid w:val="00E707DB"/>
    <w:rsid w:val="00E71087"/>
    <w:rsid w:val="00E8609C"/>
    <w:rsid w:val="00EB0BE3"/>
    <w:rsid w:val="00EF1A59"/>
    <w:rsid w:val="00EF303B"/>
    <w:rsid w:val="00EF7878"/>
    <w:rsid w:val="00F0674A"/>
    <w:rsid w:val="00F10B82"/>
    <w:rsid w:val="00F113E6"/>
    <w:rsid w:val="00F1413C"/>
    <w:rsid w:val="00F30D47"/>
    <w:rsid w:val="00F601BC"/>
    <w:rsid w:val="00F61EA3"/>
    <w:rsid w:val="00F637C1"/>
    <w:rsid w:val="00F909B9"/>
    <w:rsid w:val="00FB2406"/>
    <w:rsid w:val="00FB2450"/>
    <w:rsid w:val="00FB314C"/>
    <w:rsid w:val="00FC0139"/>
    <w:rsid w:val="00FC36BA"/>
    <w:rsid w:val="00FC43A2"/>
    <w:rsid w:val="00FC5767"/>
    <w:rsid w:val="00FD3BF0"/>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paragraph" w:styleId="KeinLeerraum">
    <w:name w:val="No Spacing"/>
    <w:uiPriority w:val="1"/>
    <w:qFormat/>
    <w:rsid w:val="00C548B9"/>
    <w:rPr>
      <w:rFonts w:ascii="Palatino Linotype" w:eastAsia="Times New Roman"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C0139"/>
    <w:rPr>
      <w:color w:val="0000FF"/>
      <w:u w:val="single"/>
    </w:rPr>
  </w:style>
  <w:style w:type="paragraph" w:styleId="KeinLeerraum">
    <w:name w:val="No Spacing"/>
    <w:uiPriority w:val="1"/>
    <w:qFormat/>
    <w:rsid w:val="00C548B9"/>
    <w:rPr>
      <w:rFonts w:ascii="Palatino Linotype" w:eastAsia="Times New Roman"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9516">
      <w:bodyDiv w:val="1"/>
      <w:marLeft w:val="0"/>
      <w:marRight w:val="0"/>
      <w:marTop w:val="0"/>
      <w:marBottom w:val="0"/>
      <w:divBdr>
        <w:top w:val="none" w:sz="0" w:space="0" w:color="auto"/>
        <w:left w:val="none" w:sz="0" w:space="0" w:color="auto"/>
        <w:bottom w:val="none" w:sz="0" w:space="0" w:color="auto"/>
        <w:right w:val="none" w:sz="0" w:space="0" w:color="auto"/>
      </w:divBdr>
    </w:div>
    <w:div w:id="1085882398">
      <w:bodyDiv w:val="1"/>
      <w:marLeft w:val="0"/>
      <w:marRight w:val="0"/>
      <w:marTop w:val="0"/>
      <w:marBottom w:val="0"/>
      <w:divBdr>
        <w:top w:val="none" w:sz="0" w:space="0" w:color="auto"/>
        <w:left w:val="none" w:sz="0" w:space="0" w:color="auto"/>
        <w:bottom w:val="none" w:sz="0" w:space="0" w:color="auto"/>
        <w:right w:val="none" w:sz="0" w:space="0" w:color="auto"/>
      </w:divBdr>
    </w:div>
    <w:div w:id="17483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lmstarts.de/kritiken/255299.html" TargetMode="External"/><Relationship Id="rId4" Type="http://schemas.microsoft.com/office/2007/relationships/stylesWithEffects" Target="stylesWithEffects.xml"/><Relationship Id="rId9" Type="http://schemas.openxmlformats.org/officeDocument/2006/relationships/hyperlink" Target="http://www.filmstarts.de/kritiken/22832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A9F9-1D9E-4824-9FAE-9B2931CD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HellnerSabine</dc:creator>
  <cp:lastModifiedBy>HellnerSabine</cp:lastModifiedBy>
  <cp:revision>4</cp:revision>
  <cp:lastPrinted>2018-03-01T09:42:00Z</cp:lastPrinted>
  <dcterms:created xsi:type="dcterms:W3CDTF">2019-07-17T06:49:00Z</dcterms:created>
  <dcterms:modified xsi:type="dcterms:W3CDTF">2019-07-17T08:38:00Z</dcterms:modified>
</cp:coreProperties>
</file>