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F9" w:rsidRDefault="009C53F9" w:rsidP="004B5AFE">
      <w:pPr>
        <w:autoSpaceDE w:val="0"/>
        <w:autoSpaceDN w:val="0"/>
        <w:adjustRightInd w:val="0"/>
        <w:spacing w:after="0"/>
        <w:ind w:right="1699"/>
        <w:jc w:val="both"/>
        <w:rPr>
          <w:rFonts w:ascii="Arial" w:hAnsi="Arial" w:cs="Arial"/>
          <w:b/>
          <w:sz w:val="26"/>
          <w:szCs w:val="26"/>
        </w:rPr>
      </w:pPr>
    </w:p>
    <w:p w:rsidR="004B5AFE" w:rsidRPr="00F907E9" w:rsidRDefault="005079B9" w:rsidP="004B5AFE">
      <w:pPr>
        <w:autoSpaceDE w:val="0"/>
        <w:autoSpaceDN w:val="0"/>
        <w:adjustRightInd w:val="0"/>
        <w:spacing w:after="0"/>
        <w:ind w:right="1699"/>
        <w:jc w:val="both"/>
        <w:rPr>
          <w:rFonts w:ascii="Arial" w:hAnsi="Arial" w:cs="Arial"/>
          <w:b/>
          <w:sz w:val="26"/>
          <w:szCs w:val="26"/>
        </w:rPr>
      </w:pPr>
      <w:r>
        <w:rPr>
          <w:rFonts w:ascii="Arial" w:hAnsi="Arial" w:cs="Arial"/>
          <w:b/>
          <w:sz w:val="26"/>
          <w:szCs w:val="26"/>
        </w:rPr>
        <w:t>Erneut d</w:t>
      </w:r>
      <w:r w:rsidR="004B5AFE" w:rsidRPr="00F907E9">
        <w:rPr>
          <w:rFonts w:ascii="Arial" w:hAnsi="Arial" w:cs="Arial"/>
          <w:b/>
          <w:sz w:val="26"/>
          <w:szCs w:val="26"/>
        </w:rPr>
        <w:t xml:space="preserve">eutliche Zuwächse für Tourismus in Radolfzell </w:t>
      </w:r>
    </w:p>
    <w:p w:rsidR="004B5AFE" w:rsidRPr="00D27E00" w:rsidRDefault="00B50E37" w:rsidP="004B5AFE">
      <w:pPr>
        <w:autoSpaceDE w:val="0"/>
        <w:autoSpaceDN w:val="0"/>
        <w:adjustRightInd w:val="0"/>
        <w:spacing w:after="0"/>
        <w:ind w:right="1699"/>
        <w:jc w:val="both"/>
        <w:rPr>
          <w:rFonts w:ascii="Arial" w:hAnsi="Arial" w:cs="Arial"/>
          <w:b/>
        </w:rPr>
      </w:pPr>
      <w:r>
        <w:rPr>
          <w:rFonts w:ascii="Arial" w:hAnsi="Arial" w:cs="Arial"/>
          <w:b/>
        </w:rPr>
        <w:t>5,7</w:t>
      </w:r>
      <w:r w:rsidR="004B5AFE" w:rsidRPr="00D27E00">
        <w:rPr>
          <w:rFonts w:ascii="Arial" w:hAnsi="Arial" w:cs="Arial"/>
          <w:b/>
        </w:rPr>
        <w:t xml:space="preserve"> Prozent mehr Übernachtungen als in 201</w:t>
      </w:r>
      <w:r>
        <w:rPr>
          <w:rFonts w:ascii="Arial" w:hAnsi="Arial" w:cs="Arial"/>
          <w:b/>
        </w:rPr>
        <w:t>7</w:t>
      </w:r>
    </w:p>
    <w:p w:rsidR="004B5AFE" w:rsidRPr="00D27E00" w:rsidRDefault="004B5AFE" w:rsidP="004B5AFE">
      <w:pPr>
        <w:autoSpaceDE w:val="0"/>
        <w:autoSpaceDN w:val="0"/>
        <w:adjustRightInd w:val="0"/>
        <w:spacing w:after="0"/>
        <w:ind w:right="1699"/>
        <w:jc w:val="both"/>
        <w:rPr>
          <w:rFonts w:ascii="Arial" w:hAnsi="Arial" w:cs="Arial"/>
        </w:rPr>
      </w:pPr>
    </w:p>
    <w:p w:rsidR="004B5AFE" w:rsidRPr="00D27E00" w:rsidRDefault="004B5AFE" w:rsidP="004B5AFE">
      <w:pPr>
        <w:autoSpaceDE w:val="0"/>
        <w:autoSpaceDN w:val="0"/>
        <w:adjustRightInd w:val="0"/>
        <w:spacing w:after="0"/>
        <w:ind w:right="1699"/>
        <w:jc w:val="both"/>
        <w:rPr>
          <w:rFonts w:ascii="Arial" w:hAnsi="Arial" w:cs="Arial"/>
        </w:rPr>
      </w:pPr>
      <w:r w:rsidRPr="00D27E00">
        <w:rPr>
          <w:rFonts w:ascii="Arial" w:hAnsi="Arial" w:cs="Arial"/>
        </w:rPr>
        <w:t xml:space="preserve">Die Tourismus- und Stadtmarketing Radolfzell GmbH vermeldet </w:t>
      </w:r>
      <w:r w:rsidR="00B50E37">
        <w:rPr>
          <w:rFonts w:ascii="Arial" w:hAnsi="Arial" w:cs="Arial"/>
        </w:rPr>
        <w:t>deutliche Zuwächse</w:t>
      </w:r>
      <w:r w:rsidRPr="00D27E00">
        <w:rPr>
          <w:rFonts w:ascii="Arial" w:hAnsi="Arial" w:cs="Arial"/>
        </w:rPr>
        <w:t xml:space="preserve"> bei Ankünften und Übernachtungen für das Jahr 201</w:t>
      </w:r>
      <w:r w:rsidR="00B50E37">
        <w:rPr>
          <w:rFonts w:ascii="Arial" w:hAnsi="Arial" w:cs="Arial"/>
        </w:rPr>
        <w:t>8</w:t>
      </w:r>
      <w:r w:rsidRPr="00D27E00">
        <w:rPr>
          <w:rFonts w:ascii="Arial" w:hAnsi="Arial" w:cs="Arial"/>
        </w:rPr>
        <w:t xml:space="preserve">. </w:t>
      </w:r>
      <w:r w:rsidR="009F0E9C">
        <w:rPr>
          <w:rFonts w:ascii="Arial" w:hAnsi="Arial" w:cs="Arial"/>
        </w:rPr>
        <w:t xml:space="preserve">Insgesamt konnten die Übernachtungen um </w:t>
      </w:r>
      <w:r w:rsidR="00B50E37">
        <w:rPr>
          <w:rFonts w:ascii="Arial" w:hAnsi="Arial" w:cs="Arial"/>
        </w:rPr>
        <w:t>5,</w:t>
      </w:r>
      <w:r w:rsidR="000C7738">
        <w:rPr>
          <w:rFonts w:ascii="Arial" w:hAnsi="Arial" w:cs="Arial"/>
        </w:rPr>
        <w:t>9</w:t>
      </w:r>
      <w:r w:rsidR="009F0E9C">
        <w:rPr>
          <w:rFonts w:ascii="Arial" w:hAnsi="Arial" w:cs="Arial"/>
        </w:rPr>
        <w:t xml:space="preserve"> Prozent auf </w:t>
      </w:r>
      <w:r w:rsidR="00B50E37">
        <w:rPr>
          <w:rFonts w:ascii="Arial" w:hAnsi="Arial" w:cs="Arial"/>
        </w:rPr>
        <w:t>45</w:t>
      </w:r>
      <w:r w:rsidR="000C7738">
        <w:rPr>
          <w:rFonts w:ascii="Arial" w:hAnsi="Arial" w:cs="Arial"/>
        </w:rPr>
        <w:t>6</w:t>
      </w:r>
      <w:r w:rsidR="00B50E37">
        <w:rPr>
          <w:rFonts w:ascii="Arial" w:hAnsi="Arial" w:cs="Arial"/>
        </w:rPr>
        <w:t>.</w:t>
      </w:r>
      <w:r w:rsidR="000C7738">
        <w:rPr>
          <w:rFonts w:ascii="Arial" w:hAnsi="Arial" w:cs="Arial"/>
        </w:rPr>
        <w:t>316</w:t>
      </w:r>
      <w:r w:rsidR="009F0E9C">
        <w:rPr>
          <w:rFonts w:ascii="Arial" w:hAnsi="Arial" w:cs="Arial"/>
        </w:rPr>
        <w:t xml:space="preserve"> gesteigert werden</w:t>
      </w:r>
      <w:r w:rsidR="0006259D">
        <w:rPr>
          <w:rFonts w:ascii="Arial" w:hAnsi="Arial" w:cs="Arial"/>
        </w:rPr>
        <w:t>.</w:t>
      </w:r>
      <w:r w:rsidR="001D6744">
        <w:rPr>
          <w:rFonts w:ascii="Arial" w:hAnsi="Arial" w:cs="Arial"/>
        </w:rPr>
        <w:t xml:space="preserve"> </w:t>
      </w:r>
      <w:r w:rsidR="00B50E37">
        <w:rPr>
          <w:rFonts w:ascii="Arial" w:hAnsi="Arial" w:cs="Arial"/>
        </w:rPr>
        <w:t xml:space="preserve">Das sind </w:t>
      </w:r>
      <w:r w:rsidR="000C7738">
        <w:rPr>
          <w:rFonts w:ascii="Arial" w:hAnsi="Arial" w:cs="Arial"/>
        </w:rPr>
        <w:t xml:space="preserve">25.590 </w:t>
      </w:r>
      <w:r w:rsidR="00B50E37">
        <w:rPr>
          <w:rFonts w:ascii="Arial" w:hAnsi="Arial" w:cs="Arial"/>
        </w:rPr>
        <w:t xml:space="preserve">mehr Übernachtungen als im Vorjahr. </w:t>
      </w:r>
      <w:r w:rsidR="001D6744">
        <w:rPr>
          <w:rFonts w:ascii="Arial" w:hAnsi="Arial" w:cs="Arial"/>
        </w:rPr>
        <w:t>Die Ankünfte lagen in 201</w:t>
      </w:r>
      <w:r w:rsidR="00B50E37">
        <w:rPr>
          <w:rFonts w:ascii="Arial" w:hAnsi="Arial" w:cs="Arial"/>
        </w:rPr>
        <w:t>8</w:t>
      </w:r>
      <w:r w:rsidR="001D6744">
        <w:rPr>
          <w:rFonts w:ascii="Arial" w:hAnsi="Arial" w:cs="Arial"/>
        </w:rPr>
        <w:t xml:space="preserve"> </w:t>
      </w:r>
      <w:r w:rsidR="001D6744" w:rsidRPr="00611CEC">
        <w:rPr>
          <w:rFonts w:ascii="Arial" w:hAnsi="Arial" w:cs="Arial"/>
        </w:rPr>
        <w:t xml:space="preserve">mit </w:t>
      </w:r>
      <w:r w:rsidR="000C7738" w:rsidRPr="000C7738">
        <w:rPr>
          <w:rFonts w:ascii="Arial" w:hAnsi="Arial" w:cs="Arial"/>
        </w:rPr>
        <w:t>108.468</w:t>
      </w:r>
      <w:r w:rsidR="001D6744" w:rsidRPr="00611CEC">
        <w:rPr>
          <w:rFonts w:ascii="Arial" w:hAnsi="Arial" w:cs="Arial"/>
        </w:rPr>
        <w:t xml:space="preserve"> um </w:t>
      </w:r>
      <w:r w:rsidR="000C7738">
        <w:rPr>
          <w:rFonts w:ascii="Arial" w:hAnsi="Arial" w:cs="Arial"/>
        </w:rPr>
        <w:t>13,6</w:t>
      </w:r>
      <w:r w:rsidR="001D6744" w:rsidRPr="00611CEC">
        <w:rPr>
          <w:rFonts w:ascii="Arial" w:hAnsi="Arial" w:cs="Arial"/>
        </w:rPr>
        <w:t xml:space="preserve"> </w:t>
      </w:r>
      <w:r w:rsidR="001D6744">
        <w:rPr>
          <w:rFonts w:ascii="Arial" w:hAnsi="Arial" w:cs="Arial"/>
        </w:rPr>
        <w:t>Prozent höher als in 201</w:t>
      </w:r>
      <w:r w:rsidR="00B50E37">
        <w:rPr>
          <w:rFonts w:ascii="Arial" w:hAnsi="Arial" w:cs="Arial"/>
        </w:rPr>
        <w:t>7</w:t>
      </w:r>
      <w:r w:rsidR="001D6744">
        <w:rPr>
          <w:rFonts w:ascii="Arial" w:hAnsi="Arial" w:cs="Arial"/>
        </w:rPr>
        <w:t>.</w:t>
      </w:r>
      <w:r w:rsidRPr="00D27E00">
        <w:rPr>
          <w:rFonts w:ascii="Arial" w:hAnsi="Arial" w:cs="Arial"/>
        </w:rPr>
        <w:t xml:space="preserve"> </w:t>
      </w:r>
    </w:p>
    <w:p w:rsidR="004B5AFE" w:rsidRDefault="004B5AFE" w:rsidP="004B5AFE">
      <w:pPr>
        <w:autoSpaceDE w:val="0"/>
        <w:autoSpaceDN w:val="0"/>
        <w:adjustRightInd w:val="0"/>
        <w:spacing w:after="0"/>
        <w:ind w:right="1699"/>
        <w:jc w:val="both"/>
        <w:rPr>
          <w:rFonts w:ascii="Arial" w:hAnsi="Arial" w:cs="Arial"/>
        </w:rPr>
      </w:pPr>
    </w:p>
    <w:p w:rsidR="00184117" w:rsidRDefault="004B5AFE" w:rsidP="004B5AFE">
      <w:pPr>
        <w:autoSpaceDE w:val="0"/>
        <w:autoSpaceDN w:val="0"/>
        <w:adjustRightInd w:val="0"/>
        <w:spacing w:after="0"/>
        <w:ind w:right="1699"/>
        <w:jc w:val="both"/>
        <w:rPr>
          <w:rFonts w:ascii="Arial" w:hAnsi="Arial" w:cs="Arial"/>
        </w:rPr>
      </w:pPr>
      <w:r w:rsidRPr="00D27E00">
        <w:rPr>
          <w:rFonts w:ascii="Arial" w:hAnsi="Arial" w:cs="Arial"/>
        </w:rPr>
        <w:t xml:space="preserve">Die größten Zuwächse gab es </w:t>
      </w:r>
      <w:r w:rsidR="00B50E37">
        <w:rPr>
          <w:rFonts w:ascii="Arial" w:hAnsi="Arial" w:cs="Arial"/>
        </w:rPr>
        <w:t>erneut</w:t>
      </w:r>
      <w:r w:rsidR="009F0E9C">
        <w:rPr>
          <w:rFonts w:ascii="Arial" w:hAnsi="Arial" w:cs="Arial"/>
        </w:rPr>
        <w:t xml:space="preserve"> </w:t>
      </w:r>
      <w:r w:rsidR="0006259D">
        <w:rPr>
          <w:rFonts w:ascii="Arial" w:hAnsi="Arial" w:cs="Arial"/>
        </w:rPr>
        <w:t>in der Kategorie</w:t>
      </w:r>
      <w:r w:rsidRPr="00D27E00">
        <w:rPr>
          <w:rFonts w:ascii="Arial" w:hAnsi="Arial" w:cs="Arial"/>
        </w:rPr>
        <w:t xml:space="preserve"> Hotels</w:t>
      </w:r>
      <w:r w:rsidR="0006259D">
        <w:rPr>
          <w:rFonts w:ascii="Arial" w:hAnsi="Arial" w:cs="Arial"/>
        </w:rPr>
        <w:t>/Gasthöfen/Pensionen</w:t>
      </w:r>
      <w:r w:rsidRPr="00D27E00">
        <w:rPr>
          <w:rFonts w:ascii="Arial" w:hAnsi="Arial" w:cs="Arial"/>
        </w:rPr>
        <w:t xml:space="preserve">. Hier lagen die </w:t>
      </w:r>
      <w:r w:rsidR="009F0E9C" w:rsidRPr="00D27E00">
        <w:rPr>
          <w:rFonts w:ascii="Arial" w:hAnsi="Arial" w:cs="Arial"/>
        </w:rPr>
        <w:t>Übernachtungen</w:t>
      </w:r>
      <w:r w:rsidR="009F0E9C">
        <w:rPr>
          <w:rFonts w:ascii="Arial" w:hAnsi="Arial" w:cs="Arial"/>
        </w:rPr>
        <w:t xml:space="preserve"> </w:t>
      </w:r>
      <w:r w:rsidR="0006259D">
        <w:rPr>
          <w:rFonts w:ascii="Arial" w:hAnsi="Arial" w:cs="Arial"/>
        </w:rPr>
        <w:t xml:space="preserve">mit </w:t>
      </w:r>
      <w:r w:rsidR="00B50E37">
        <w:rPr>
          <w:rFonts w:ascii="Arial" w:hAnsi="Arial" w:cs="Arial"/>
        </w:rPr>
        <w:t>156.538</w:t>
      </w:r>
      <w:r w:rsidR="0006259D">
        <w:rPr>
          <w:rFonts w:ascii="Arial" w:hAnsi="Arial" w:cs="Arial"/>
        </w:rPr>
        <w:t xml:space="preserve"> in 201</w:t>
      </w:r>
      <w:r w:rsidR="00B50E37">
        <w:rPr>
          <w:rFonts w:ascii="Arial" w:hAnsi="Arial" w:cs="Arial"/>
        </w:rPr>
        <w:t>8</w:t>
      </w:r>
      <w:r w:rsidR="0006259D">
        <w:rPr>
          <w:rFonts w:ascii="Arial" w:hAnsi="Arial" w:cs="Arial"/>
        </w:rPr>
        <w:t xml:space="preserve"> </w:t>
      </w:r>
      <w:r w:rsidR="009F0E9C">
        <w:rPr>
          <w:rFonts w:ascii="Arial" w:hAnsi="Arial" w:cs="Arial"/>
        </w:rPr>
        <w:t xml:space="preserve">um </w:t>
      </w:r>
      <w:r w:rsidR="00B50E37">
        <w:rPr>
          <w:rFonts w:ascii="Arial" w:hAnsi="Arial" w:cs="Arial"/>
        </w:rPr>
        <w:t>12,9</w:t>
      </w:r>
      <w:r w:rsidR="009F0E9C">
        <w:rPr>
          <w:rFonts w:ascii="Arial" w:hAnsi="Arial" w:cs="Arial"/>
        </w:rPr>
        <w:t xml:space="preserve"> Prozent </w:t>
      </w:r>
      <w:r w:rsidR="009F0E9C" w:rsidRPr="00D27E00">
        <w:rPr>
          <w:rFonts w:ascii="Arial" w:hAnsi="Arial" w:cs="Arial"/>
        </w:rPr>
        <w:t>über den Vorjahreswerten,</w:t>
      </w:r>
      <w:r w:rsidR="009F0E9C">
        <w:rPr>
          <w:rFonts w:ascii="Arial" w:hAnsi="Arial" w:cs="Arial"/>
        </w:rPr>
        <w:t xml:space="preserve"> die Ankünfte </w:t>
      </w:r>
      <w:r w:rsidR="0006259D">
        <w:rPr>
          <w:rFonts w:ascii="Arial" w:hAnsi="Arial" w:cs="Arial"/>
        </w:rPr>
        <w:t xml:space="preserve">mit </w:t>
      </w:r>
      <w:r w:rsidR="00B50E37">
        <w:rPr>
          <w:rFonts w:ascii="Arial" w:hAnsi="Arial" w:cs="Arial"/>
        </w:rPr>
        <w:t>73.055</w:t>
      </w:r>
      <w:r w:rsidR="0006259D">
        <w:rPr>
          <w:rFonts w:ascii="Arial" w:hAnsi="Arial" w:cs="Arial"/>
        </w:rPr>
        <w:t xml:space="preserve"> </w:t>
      </w:r>
      <w:r w:rsidR="009F0E9C">
        <w:rPr>
          <w:rFonts w:ascii="Arial" w:hAnsi="Arial" w:cs="Arial"/>
        </w:rPr>
        <w:t xml:space="preserve">sogar </w:t>
      </w:r>
      <w:r w:rsidR="009F0E9C" w:rsidRPr="00D27E00">
        <w:rPr>
          <w:rFonts w:ascii="Arial" w:hAnsi="Arial" w:cs="Arial"/>
        </w:rPr>
        <w:t xml:space="preserve">um </w:t>
      </w:r>
      <w:r w:rsidR="00B50E37">
        <w:rPr>
          <w:rFonts w:ascii="Arial" w:hAnsi="Arial" w:cs="Arial"/>
        </w:rPr>
        <w:t>15,1</w:t>
      </w:r>
      <w:r w:rsidR="009F0E9C" w:rsidRPr="00D27E00">
        <w:rPr>
          <w:rFonts w:ascii="Arial" w:hAnsi="Arial" w:cs="Arial"/>
        </w:rPr>
        <w:t xml:space="preserve"> Prozent</w:t>
      </w:r>
      <w:r w:rsidRPr="00D27E00">
        <w:rPr>
          <w:rFonts w:ascii="Arial" w:hAnsi="Arial" w:cs="Arial"/>
        </w:rPr>
        <w:t xml:space="preserve">. </w:t>
      </w:r>
      <w:r w:rsidR="00184117">
        <w:rPr>
          <w:rFonts w:ascii="Arial" w:hAnsi="Arial" w:cs="Arial"/>
        </w:rPr>
        <w:t>Die Zuwächse sind nicht nur auf die Eröffnung der Hotels „Am Gleis – Radhotel und Einkehr“ im November 2017 und „</w:t>
      </w:r>
      <w:proofErr w:type="spellStart"/>
      <w:r w:rsidR="00184117">
        <w:rPr>
          <w:rFonts w:ascii="Arial" w:hAnsi="Arial" w:cs="Arial"/>
        </w:rPr>
        <w:t>Suit</w:t>
      </w:r>
      <w:r w:rsidR="002D1BD9">
        <w:rPr>
          <w:rFonts w:ascii="Arial" w:hAnsi="Arial" w:cs="Arial"/>
        </w:rPr>
        <w:t>e</w:t>
      </w:r>
      <w:bookmarkStart w:id="0" w:name="_GoBack"/>
      <w:bookmarkEnd w:id="0"/>
      <w:r w:rsidR="00184117">
        <w:rPr>
          <w:rFonts w:ascii="Arial" w:hAnsi="Arial" w:cs="Arial"/>
        </w:rPr>
        <w:t>hotel</w:t>
      </w:r>
      <w:proofErr w:type="spellEnd"/>
      <w:r w:rsidR="00184117">
        <w:rPr>
          <w:rFonts w:ascii="Arial" w:hAnsi="Arial" w:cs="Arial"/>
        </w:rPr>
        <w:t xml:space="preserve"> </w:t>
      </w:r>
      <w:proofErr w:type="spellStart"/>
      <w:r w:rsidR="00184117">
        <w:rPr>
          <w:rFonts w:ascii="Arial" w:hAnsi="Arial" w:cs="Arial"/>
        </w:rPr>
        <w:t>Kellhof</w:t>
      </w:r>
      <w:proofErr w:type="spellEnd"/>
      <w:r w:rsidR="00184117">
        <w:rPr>
          <w:rFonts w:ascii="Arial" w:hAnsi="Arial" w:cs="Arial"/>
        </w:rPr>
        <w:t xml:space="preserve">“ im April 2018 </w:t>
      </w:r>
      <w:r w:rsidR="00877463">
        <w:rPr>
          <w:rFonts w:ascii="Arial" w:hAnsi="Arial" w:cs="Arial"/>
        </w:rPr>
        <w:t xml:space="preserve">in Markelfingen </w:t>
      </w:r>
      <w:r w:rsidR="00184117">
        <w:rPr>
          <w:rFonts w:ascii="Arial" w:hAnsi="Arial" w:cs="Arial"/>
        </w:rPr>
        <w:t xml:space="preserve">zurück zu führen. Bis auf wenige Ausnahmen </w:t>
      </w:r>
      <w:r w:rsidR="0096170A">
        <w:rPr>
          <w:rFonts w:ascii="Arial" w:hAnsi="Arial" w:cs="Arial"/>
        </w:rPr>
        <w:t xml:space="preserve">gab es Steigerungen bei </w:t>
      </w:r>
      <w:r w:rsidR="00184117">
        <w:rPr>
          <w:rFonts w:ascii="Arial" w:hAnsi="Arial" w:cs="Arial"/>
        </w:rPr>
        <w:t>alle</w:t>
      </w:r>
      <w:r w:rsidR="0096170A">
        <w:rPr>
          <w:rFonts w:ascii="Arial" w:hAnsi="Arial" w:cs="Arial"/>
        </w:rPr>
        <w:t>n</w:t>
      </w:r>
      <w:r w:rsidR="00184117">
        <w:rPr>
          <w:rFonts w:ascii="Arial" w:hAnsi="Arial" w:cs="Arial"/>
        </w:rPr>
        <w:t xml:space="preserve"> Hotels und Gasthöfe</w:t>
      </w:r>
      <w:r w:rsidR="0096170A">
        <w:rPr>
          <w:rFonts w:ascii="Arial" w:hAnsi="Arial" w:cs="Arial"/>
        </w:rPr>
        <w:t>n.</w:t>
      </w:r>
    </w:p>
    <w:p w:rsidR="0096170A" w:rsidRDefault="0096170A" w:rsidP="004B5AFE">
      <w:pPr>
        <w:autoSpaceDE w:val="0"/>
        <w:autoSpaceDN w:val="0"/>
        <w:adjustRightInd w:val="0"/>
        <w:spacing w:after="0"/>
        <w:ind w:right="1699"/>
        <w:jc w:val="both"/>
        <w:rPr>
          <w:rFonts w:ascii="Arial" w:hAnsi="Arial" w:cs="Arial"/>
        </w:rPr>
      </w:pPr>
    </w:p>
    <w:p w:rsidR="004B5AFE" w:rsidRPr="00D27E00" w:rsidRDefault="00B50E37" w:rsidP="004B5AFE">
      <w:pPr>
        <w:autoSpaceDE w:val="0"/>
        <w:autoSpaceDN w:val="0"/>
        <w:adjustRightInd w:val="0"/>
        <w:spacing w:after="0"/>
        <w:ind w:right="1699"/>
        <w:jc w:val="both"/>
        <w:rPr>
          <w:rFonts w:ascii="Arial" w:hAnsi="Arial" w:cs="Arial"/>
        </w:rPr>
      </w:pPr>
      <w:r>
        <w:rPr>
          <w:rFonts w:ascii="Arial" w:hAnsi="Arial" w:cs="Arial"/>
        </w:rPr>
        <w:t xml:space="preserve">Auch bei den </w:t>
      </w:r>
      <w:r w:rsidR="004B5AFE" w:rsidRPr="00D27E00">
        <w:rPr>
          <w:rFonts w:ascii="Arial" w:hAnsi="Arial" w:cs="Arial"/>
        </w:rPr>
        <w:t xml:space="preserve">Ferienwohnungen und Privatvermietern </w:t>
      </w:r>
      <w:r>
        <w:rPr>
          <w:rFonts w:ascii="Arial" w:hAnsi="Arial" w:cs="Arial"/>
        </w:rPr>
        <w:t xml:space="preserve">konnten </w:t>
      </w:r>
      <w:r w:rsidR="00835240">
        <w:rPr>
          <w:rFonts w:ascii="Arial" w:hAnsi="Arial" w:cs="Arial"/>
        </w:rPr>
        <w:t xml:space="preserve">große </w:t>
      </w:r>
      <w:r>
        <w:rPr>
          <w:rFonts w:ascii="Arial" w:hAnsi="Arial" w:cs="Arial"/>
        </w:rPr>
        <w:t xml:space="preserve">Zuwächse </w:t>
      </w:r>
      <w:r w:rsidR="00184117">
        <w:rPr>
          <w:rFonts w:ascii="Arial" w:hAnsi="Arial" w:cs="Arial"/>
        </w:rPr>
        <w:t>v</w:t>
      </w:r>
      <w:r>
        <w:rPr>
          <w:rFonts w:ascii="Arial" w:hAnsi="Arial" w:cs="Arial"/>
        </w:rPr>
        <w:t>erzeichnet werden. Die Übernachtungen stiegen um 7,2 Prozent auf 68.655 und die Ankünfte um 8,7 Prozent auf 9.976. Nach dem heißen und trockenen Sommer verwundert es auch nicht, dass die Zahlen der Campingplätze</w:t>
      </w:r>
      <w:r w:rsidR="00877463">
        <w:rPr>
          <w:rFonts w:ascii="Arial" w:hAnsi="Arial" w:cs="Arial"/>
        </w:rPr>
        <w:t xml:space="preserve"> für 2018</w:t>
      </w:r>
      <w:r>
        <w:rPr>
          <w:rFonts w:ascii="Arial" w:hAnsi="Arial" w:cs="Arial"/>
        </w:rPr>
        <w:t xml:space="preserve"> ebenfalls deutlich über dem Vorjahresniveau l</w:t>
      </w:r>
      <w:r w:rsidR="00877463">
        <w:rPr>
          <w:rFonts w:ascii="Arial" w:hAnsi="Arial" w:cs="Arial"/>
        </w:rPr>
        <w:t>a</w:t>
      </w:r>
      <w:r>
        <w:rPr>
          <w:rFonts w:ascii="Arial" w:hAnsi="Arial" w:cs="Arial"/>
        </w:rPr>
        <w:t xml:space="preserve">gen. </w:t>
      </w:r>
      <w:r w:rsidR="00835240">
        <w:rPr>
          <w:rFonts w:ascii="Arial" w:hAnsi="Arial" w:cs="Arial"/>
        </w:rPr>
        <w:t xml:space="preserve">Bei den Übernachtungen waren es 12,1 Prozent mehr, bei den Ankünften sogar 22,5 Prozent. Rückgänge im Bereich der touristischen Übernachtungen gab es lediglich bei den Wohnmobilstellplätzen. Hierauf hat die Stadt bereits mit </w:t>
      </w:r>
      <w:r w:rsidR="000C7738">
        <w:rPr>
          <w:rFonts w:ascii="Arial" w:hAnsi="Arial" w:cs="Arial"/>
        </w:rPr>
        <w:t xml:space="preserve">der Einführung unterschiedlicher Gebühren je nach Saisonzeit </w:t>
      </w:r>
      <w:r w:rsidR="00835240">
        <w:rPr>
          <w:rFonts w:ascii="Arial" w:hAnsi="Arial" w:cs="Arial"/>
        </w:rPr>
        <w:t>reagiert. Im Sommer wird zudem ein neuer</w:t>
      </w:r>
      <w:r w:rsidR="00877463">
        <w:rPr>
          <w:rFonts w:ascii="Arial" w:hAnsi="Arial" w:cs="Arial"/>
        </w:rPr>
        <w:t>, moderner</w:t>
      </w:r>
      <w:r w:rsidR="00835240">
        <w:rPr>
          <w:rFonts w:ascii="Arial" w:hAnsi="Arial" w:cs="Arial"/>
        </w:rPr>
        <w:t xml:space="preserve"> Wohnmobilstellplatz auf der Mettnau eröffnet, der mit einer attraktiven Gestaltung den gestiegenen Ansprüchen der Zielgruppe gerecht wird.</w:t>
      </w:r>
    </w:p>
    <w:p w:rsidR="004B5AFE" w:rsidRDefault="004B5AFE" w:rsidP="004B5AFE">
      <w:pPr>
        <w:autoSpaceDE w:val="0"/>
        <w:autoSpaceDN w:val="0"/>
        <w:adjustRightInd w:val="0"/>
        <w:spacing w:after="0"/>
        <w:ind w:right="1699"/>
        <w:jc w:val="both"/>
        <w:rPr>
          <w:rFonts w:ascii="Arial" w:hAnsi="Arial" w:cs="Arial"/>
        </w:rPr>
      </w:pPr>
    </w:p>
    <w:p w:rsidR="00790920" w:rsidRDefault="00CD382C" w:rsidP="004B5AFE">
      <w:pPr>
        <w:autoSpaceDE w:val="0"/>
        <w:autoSpaceDN w:val="0"/>
        <w:adjustRightInd w:val="0"/>
        <w:spacing w:after="0"/>
        <w:ind w:right="1699"/>
        <w:jc w:val="both"/>
        <w:rPr>
          <w:rFonts w:ascii="Arial" w:hAnsi="Arial" w:cs="Arial"/>
        </w:rPr>
      </w:pPr>
      <w:r w:rsidRPr="00CD382C">
        <w:rPr>
          <w:rFonts w:ascii="Arial" w:hAnsi="Arial" w:cs="Arial"/>
        </w:rPr>
        <w:t>Die Anzahl der Patienten und Gäste in den Medizinischen Reha-Einrichtungen de</w:t>
      </w:r>
      <w:r w:rsidR="000C7738">
        <w:rPr>
          <w:rFonts w:ascii="Arial" w:hAnsi="Arial" w:cs="Arial"/>
        </w:rPr>
        <w:t>r Stadt Radolfzell, METTNAU lag ebenfalls höher als in 2017</w:t>
      </w:r>
      <w:r w:rsidRPr="00CD382C">
        <w:rPr>
          <w:rFonts w:ascii="Arial" w:hAnsi="Arial" w:cs="Arial"/>
        </w:rPr>
        <w:t xml:space="preserve">. </w:t>
      </w:r>
      <w:r w:rsidR="000C7738">
        <w:rPr>
          <w:rFonts w:ascii="Arial" w:hAnsi="Arial" w:cs="Arial"/>
        </w:rPr>
        <w:t>Die Ankünfte konnten um 2,7 Prozent auf 9.342 gesteigert werden und die Übernachtungen um 3,3 Prozent auf 145.084.</w:t>
      </w:r>
    </w:p>
    <w:p w:rsidR="00877463" w:rsidRDefault="00877463" w:rsidP="00877463">
      <w:pPr>
        <w:autoSpaceDE w:val="0"/>
        <w:autoSpaceDN w:val="0"/>
        <w:adjustRightInd w:val="0"/>
        <w:spacing w:after="0"/>
        <w:ind w:right="1699"/>
        <w:jc w:val="both"/>
        <w:rPr>
          <w:rFonts w:ascii="Arial" w:hAnsi="Arial" w:cs="Arial"/>
        </w:rPr>
      </w:pPr>
    </w:p>
    <w:p w:rsidR="00B54491" w:rsidRDefault="00B54491" w:rsidP="00877463">
      <w:pPr>
        <w:autoSpaceDE w:val="0"/>
        <w:autoSpaceDN w:val="0"/>
        <w:adjustRightInd w:val="0"/>
        <w:spacing w:after="0"/>
        <w:ind w:right="1699"/>
        <w:jc w:val="both"/>
        <w:rPr>
          <w:rFonts w:ascii="Arial" w:hAnsi="Arial" w:cs="Arial"/>
        </w:rPr>
      </w:pPr>
      <w:r>
        <w:rPr>
          <w:rFonts w:ascii="Arial" w:hAnsi="Arial" w:cs="Arial"/>
        </w:rPr>
        <w:lastRenderedPageBreak/>
        <w:t xml:space="preserve">Besonders hohe Zuwachsraten </w:t>
      </w:r>
      <w:r w:rsidR="009E1669">
        <w:rPr>
          <w:rFonts w:ascii="Arial" w:hAnsi="Arial" w:cs="Arial"/>
        </w:rPr>
        <w:t xml:space="preserve">bei den touristischen Übernachtungen </w:t>
      </w:r>
      <w:r>
        <w:rPr>
          <w:rFonts w:ascii="Arial" w:hAnsi="Arial" w:cs="Arial"/>
        </w:rPr>
        <w:t xml:space="preserve">gab es in den letzten Jahren in der Nebensaison. </w:t>
      </w:r>
      <w:r w:rsidR="008A6F1A">
        <w:rPr>
          <w:rFonts w:ascii="Arial" w:hAnsi="Arial" w:cs="Arial"/>
        </w:rPr>
        <w:t xml:space="preserve">Vergleicht man den Zeitraum Oktober 2017-März 2018 mit dem Vorjahreszeitraum, lagen die Zuwächse bei den Übernachtungen bei 17 Prozent und bei den Ankünften bei 20 Prozent. Betrachtet man die letzten 5 Jahre, lagen die Steigerungen sogar bei 56 </w:t>
      </w:r>
      <w:r w:rsidR="009E1669">
        <w:rPr>
          <w:rFonts w:ascii="Arial" w:hAnsi="Arial" w:cs="Arial"/>
        </w:rPr>
        <w:t xml:space="preserve">(Übernachtungen) </w:t>
      </w:r>
      <w:r w:rsidR="008A6F1A">
        <w:rPr>
          <w:rFonts w:ascii="Arial" w:hAnsi="Arial" w:cs="Arial"/>
        </w:rPr>
        <w:t>bzw. 82 Prozent</w:t>
      </w:r>
      <w:r w:rsidR="009E1669">
        <w:rPr>
          <w:rFonts w:ascii="Arial" w:hAnsi="Arial" w:cs="Arial"/>
        </w:rPr>
        <w:t xml:space="preserve"> (Ankünfte). </w:t>
      </w:r>
      <w:r w:rsidR="00BA4A24">
        <w:rPr>
          <w:rFonts w:ascii="Arial" w:hAnsi="Arial" w:cs="Arial"/>
        </w:rPr>
        <w:t>„Damit haben wir ein qualit</w:t>
      </w:r>
      <w:r w:rsidR="00335082">
        <w:rPr>
          <w:rFonts w:ascii="Arial" w:hAnsi="Arial" w:cs="Arial"/>
        </w:rPr>
        <w:t>a</w:t>
      </w:r>
      <w:r w:rsidR="00BA4A24">
        <w:rPr>
          <w:rFonts w:ascii="Arial" w:hAnsi="Arial" w:cs="Arial"/>
        </w:rPr>
        <w:t>tives Wachstum der Tourismuszahlen erreicht</w:t>
      </w:r>
      <w:r w:rsidR="0051591E">
        <w:rPr>
          <w:rFonts w:ascii="Arial" w:hAnsi="Arial" w:cs="Arial"/>
        </w:rPr>
        <w:t>, d</w:t>
      </w:r>
      <w:r w:rsidR="00BA4A24">
        <w:rPr>
          <w:rFonts w:ascii="Arial" w:hAnsi="Arial" w:cs="Arial"/>
        </w:rPr>
        <w:t>ie Unterkünfte erzielen ganzjährig eine bessere Auslastung. In den Spitzenmonaten im Sommer sind die Betten ohnehin voll, daher werden wir weiter daran arbeit</w:t>
      </w:r>
      <w:r w:rsidR="0051591E">
        <w:rPr>
          <w:rFonts w:ascii="Arial" w:hAnsi="Arial" w:cs="Arial"/>
        </w:rPr>
        <w:t>en, die Nebensaison zu stärken.“ erklär</w:t>
      </w:r>
      <w:r w:rsidR="00335082">
        <w:rPr>
          <w:rFonts w:ascii="Arial" w:hAnsi="Arial" w:cs="Arial"/>
        </w:rPr>
        <w:t>t</w:t>
      </w:r>
      <w:r w:rsidR="0051591E">
        <w:rPr>
          <w:rFonts w:ascii="Arial" w:hAnsi="Arial" w:cs="Arial"/>
        </w:rPr>
        <w:t xml:space="preserve">e Nina Hanstein, Geschäftsführerin der Tourismus- und Stadtmarketing Radolfzell GmbH. </w:t>
      </w:r>
      <w:r w:rsidR="009C53F9">
        <w:rPr>
          <w:rFonts w:ascii="Arial" w:hAnsi="Arial" w:cs="Arial"/>
        </w:rPr>
        <w:t>„</w:t>
      </w:r>
      <w:r w:rsidR="0051591E">
        <w:rPr>
          <w:rFonts w:ascii="Arial" w:hAnsi="Arial" w:cs="Arial"/>
        </w:rPr>
        <w:t>Dazu haben wir in den letzten Jahr</w:t>
      </w:r>
      <w:r w:rsidR="009C53F9">
        <w:rPr>
          <w:rFonts w:ascii="Arial" w:hAnsi="Arial" w:cs="Arial"/>
        </w:rPr>
        <w:t xml:space="preserve">en </w:t>
      </w:r>
      <w:r w:rsidR="0051591E">
        <w:rPr>
          <w:rFonts w:ascii="Arial" w:hAnsi="Arial" w:cs="Arial"/>
        </w:rPr>
        <w:t>beispielsweise</w:t>
      </w:r>
      <w:r w:rsidR="009C53F9">
        <w:rPr>
          <w:rFonts w:ascii="Arial" w:hAnsi="Arial" w:cs="Arial"/>
        </w:rPr>
        <w:t xml:space="preserve"> mit den Hotels</w:t>
      </w:r>
      <w:r w:rsidR="0051591E">
        <w:rPr>
          <w:rFonts w:ascii="Arial" w:hAnsi="Arial" w:cs="Arial"/>
        </w:rPr>
        <w:t xml:space="preserve"> spezielle </w:t>
      </w:r>
      <w:r w:rsidR="009C53F9">
        <w:rPr>
          <w:rFonts w:ascii="Arial" w:hAnsi="Arial" w:cs="Arial"/>
        </w:rPr>
        <w:t>Pauschala</w:t>
      </w:r>
      <w:r w:rsidR="0051591E">
        <w:rPr>
          <w:rFonts w:ascii="Arial" w:hAnsi="Arial" w:cs="Arial"/>
        </w:rPr>
        <w:t xml:space="preserve">ngebote für </w:t>
      </w:r>
      <w:r w:rsidR="009C53F9">
        <w:rPr>
          <w:rFonts w:ascii="Arial" w:hAnsi="Arial" w:cs="Arial"/>
        </w:rPr>
        <w:t>die Winterzeit</w:t>
      </w:r>
      <w:r w:rsidR="0051591E">
        <w:rPr>
          <w:rFonts w:ascii="Arial" w:hAnsi="Arial" w:cs="Arial"/>
        </w:rPr>
        <w:t xml:space="preserve"> </w:t>
      </w:r>
      <w:r w:rsidR="009C53F9">
        <w:rPr>
          <w:rFonts w:ascii="Arial" w:hAnsi="Arial" w:cs="Arial"/>
        </w:rPr>
        <w:t>geschaffen. Auch Angebote wie die neuen Wanderwege „</w:t>
      </w:r>
      <w:proofErr w:type="spellStart"/>
      <w:r w:rsidR="009C53F9">
        <w:rPr>
          <w:rFonts w:ascii="Arial" w:hAnsi="Arial" w:cs="Arial"/>
        </w:rPr>
        <w:t>Radolfzeller</w:t>
      </w:r>
      <w:proofErr w:type="spellEnd"/>
      <w:r w:rsidR="009C53F9">
        <w:rPr>
          <w:rFonts w:ascii="Arial" w:hAnsi="Arial" w:cs="Arial"/>
        </w:rPr>
        <w:t xml:space="preserve"> Runden“ und Veranstaltungen wie der Schokoladenmarkt tragen steigern die Attraktivität von Radolfzell in der Nebensaison.“</w:t>
      </w:r>
    </w:p>
    <w:p w:rsidR="008A6F1A" w:rsidRDefault="008A6F1A" w:rsidP="00877463">
      <w:pPr>
        <w:autoSpaceDE w:val="0"/>
        <w:autoSpaceDN w:val="0"/>
        <w:adjustRightInd w:val="0"/>
        <w:spacing w:after="0"/>
        <w:ind w:right="1699"/>
        <w:jc w:val="both"/>
        <w:rPr>
          <w:rFonts w:ascii="Arial" w:hAnsi="Arial" w:cs="Arial"/>
        </w:rPr>
      </w:pPr>
    </w:p>
    <w:p w:rsidR="00877463" w:rsidRDefault="00877463" w:rsidP="00877463">
      <w:pPr>
        <w:autoSpaceDE w:val="0"/>
        <w:autoSpaceDN w:val="0"/>
        <w:adjustRightInd w:val="0"/>
        <w:spacing w:after="0"/>
        <w:ind w:right="1699"/>
        <w:jc w:val="both"/>
        <w:rPr>
          <w:rFonts w:ascii="Arial" w:hAnsi="Arial" w:cs="Arial"/>
        </w:rPr>
      </w:pPr>
    </w:p>
    <w:p w:rsidR="001C231A" w:rsidRDefault="001C231A" w:rsidP="00877463">
      <w:pPr>
        <w:autoSpaceDE w:val="0"/>
        <w:autoSpaceDN w:val="0"/>
        <w:adjustRightInd w:val="0"/>
        <w:spacing w:after="0"/>
        <w:ind w:right="1699"/>
        <w:jc w:val="both"/>
        <w:rPr>
          <w:rFonts w:ascii="Arial" w:hAnsi="Arial" w:cs="Arial"/>
        </w:rPr>
      </w:pPr>
    </w:p>
    <w:p w:rsidR="00877463" w:rsidRDefault="00877463" w:rsidP="00877463">
      <w:pPr>
        <w:autoSpaceDE w:val="0"/>
        <w:autoSpaceDN w:val="0"/>
        <w:adjustRightInd w:val="0"/>
        <w:spacing w:after="0"/>
        <w:ind w:right="1699"/>
        <w:jc w:val="both"/>
        <w:rPr>
          <w:rFonts w:ascii="Arial" w:hAnsi="Arial" w:cs="Arial"/>
        </w:rPr>
      </w:pPr>
    </w:p>
    <w:p w:rsidR="00877463" w:rsidRDefault="00877463" w:rsidP="00877463">
      <w:pPr>
        <w:autoSpaceDE w:val="0"/>
        <w:autoSpaceDN w:val="0"/>
        <w:adjustRightInd w:val="0"/>
        <w:spacing w:after="0"/>
        <w:ind w:right="1699"/>
        <w:jc w:val="both"/>
        <w:rPr>
          <w:rFonts w:ascii="Arial" w:hAnsi="Arial" w:cs="Arial"/>
        </w:rPr>
      </w:pPr>
    </w:p>
    <w:p w:rsidR="00877463" w:rsidRDefault="00877463" w:rsidP="00877463">
      <w:pPr>
        <w:autoSpaceDE w:val="0"/>
        <w:autoSpaceDN w:val="0"/>
        <w:adjustRightInd w:val="0"/>
        <w:spacing w:after="0"/>
        <w:ind w:right="1699"/>
        <w:jc w:val="both"/>
        <w:rPr>
          <w:rFonts w:ascii="Arial" w:hAnsi="Arial" w:cs="Arial"/>
        </w:rPr>
      </w:pPr>
    </w:p>
    <w:p w:rsidR="004B5AFE" w:rsidRPr="00F637C1" w:rsidRDefault="00420347" w:rsidP="00877463">
      <w:pPr>
        <w:autoSpaceDE w:val="0"/>
        <w:autoSpaceDN w:val="0"/>
        <w:adjustRightInd w:val="0"/>
        <w:spacing w:after="0"/>
        <w:ind w:right="1699"/>
        <w:jc w:val="both"/>
        <w:rPr>
          <w:rFonts w:ascii="Arial" w:hAnsi="Arial" w:cs="Arial"/>
        </w:rPr>
      </w:pPr>
      <w:r>
        <w:rPr>
          <w:rFonts w:ascii="Arial" w:hAnsi="Arial" w:cs="Arial"/>
        </w:rPr>
        <w:t xml:space="preserve"> </w:t>
      </w:r>
    </w:p>
    <w:p w:rsidR="00CD382C" w:rsidRDefault="00CD382C" w:rsidP="00CD382C">
      <w:pPr>
        <w:autoSpaceDE w:val="0"/>
        <w:autoSpaceDN w:val="0"/>
        <w:adjustRightInd w:val="0"/>
        <w:spacing w:after="0"/>
        <w:ind w:right="1699"/>
        <w:jc w:val="both"/>
        <w:rPr>
          <w:rFonts w:ascii="Arial" w:hAnsi="Arial" w:cs="Arial"/>
          <w:i/>
          <w:sz w:val="20"/>
          <w:szCs w:val="20"/>
        </w:rPr>
      </w:pPr>
    </w:p>
    <w:p w:rsidR="004B5AFE" w:rsidRDefault="00CD382C" w:rsidP="004B5AFE">
      <w:pPr>
        <w:autoSpaceDE w:val="0"/>
        <w:autoSpaceDN w:val="0"/>
        <w:adjustRightInd w:val="0"/>
        <w:spacing w:after="0"/>
        <w:ind w:right="1699"/>
        <w:jc w:val="both"/>
        <w:rPr>
          <w:rFonts w:ascii="Palatino Linotype" w:hAnsi="Palatino Linotype"/>
        </w:rPr>
      </w:pPr>
      <w:r w:rsidRPr="00F95EDA">
        <w:rPr>
          <w:rFonts w:ascii="Arial" w:hAnsi="Arial" w:cs="Arial"/>
          <w:i/>
          <w:sz w:val="20"/>
          <w:szCs w:val="20"/>
        </w:rPr>
        <w:t xml:space="preserve">Sabine Hellner, </w:t>
      </w:r>
      <w:r>
        <w:rPr>
          <w:rFonts w:ascii="Arial" w:hAnsi="Arial" w:cs="Arial"/>
          <w:i/>
          <w:sz w:val="20"/>
          <w:szCs w:val="20"/>
        </w:rPr>
        <w:t>Februar</w:t>
      </w:r>
      <w:r w:rsidRPr="00F95EDA">
        <w:rPr>
          <w:rFonts w:ascii="Arial" w:hAnsi="Arial" w:cs="Arial"/>
          <w:i/>
          <w:sz w:val="20"/>
          <w:szCs w:val="20"/>
        </w:rPr>
        <w:t xml:space="preserve"> 201</w:t>
      </w:r>
      <w:r w:rsidR="001C231A">
        <w:rPr>
          <w:rFonts w:ascii="Arial" w:hAnsi="Arial" w:cs="Arial"/>
          <w:i/>
          <w:sz w:val="20"/>
          <w:szCs w:val="20"/>
        </w:rPr>
        <w:t>9</w:t>
      </w:r>
      <w:r>
        <w:rPr>
          <w:rFonts w:ascii="Arial" w:hAnsi="Arial" w:cs="Arial"/>
          <w:i/>
          <w:sz w:val="20"/>
          <w:szCs w:val="20"/>
        </w:rPr>
        <w:t xml:space="preserve">, </w:t>
      </w:r>
      <w:hyperlink r:id="rId8" w:history="1">
        <w:r w:rsidRPr="00F95EDA">
          <w:rPr>
            <w:rFonts w:ascii="Arial" w:hAnsi="Arial" w:cs="Arial"/>
            <w:i/>
            <w:sz w:val="20"/>
            <w:szCs w:val="20"/>
          </w:rPr>
          <w:t>sabine.hellner@radolfzell-tourismus.de</w:t>
        </w:r>
      </w:hyperlink>
      <w:r w:rsidRPr="00F95EDA">
        <w:rPr>
          <w:rFonts w:ascii="Arial" w:hAnsi="Arial" w:cs="Arial"/>
          <w:i/>
          <w:sz w:val="20"/>
          <w:szCs w:val="20"/>
        </w:rPr>
        <w:t>, Tel. 07732/81-507</w:t>
      </w:r>
    </w:p>
    <w:sectPr w:rsidR="004B5AFE" w:rsidSect="009C53F9">
      <w:headerReference w:type="default" r:id="rId9"/>
      <w:headerReference w:type="first" r:id="rId10"/>
      <w:pgSz w:w="11906" w:h="16838"/>
      <w:pgMar w:top="3969" w:right="1418" w:bottom="1701"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1E" w:rsidRDefault="0051591E" w:rsidP="003B648C">
      <w:pPr>
        <w:spacing w:after="0" w:line="240" w:lineRule="auto"/>
      </w:pPr>
      <w:r>
        <w:separator/>
      </w:r>
    </w:p>
  </w:endnote>
  <w:endnote w:type="continuationSeparator" w:id="0">
    <w:p w:rsidR="0051591E" w:rsidRDefault="0051591E"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1E" w:rsidRDefault="0051591E" w:rsidP="003B648C">
      <w:pPr>
        <w:spacing w:after="0" w:line="240" w:lineRule="auto"/>
      </w:pPr>
      <w:r>
        <w:separator/>
      </w:r>
    </w:p>
  </w:footnote>
  <w:footnote w:type="continuationSeparator" w:id="0">
    <w:p w:rsidR="0051591E" w:rsidRDefault="0051591E" w:rsidP="003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1E" w:rsidRDefault="0051591E" w:rsidP="003B648C">
    <w:pPr>
      <w:pStyle w:val="Kopfzeile"/>
      <w:jc w:val="right"/>
    </w:pPr>
    <w:r>
      <w:rPr>
        <w:noProof/>
      </w:rPr>
      <w:drawing>
        <wp:anchor distT="0" distB="0" distL="114300" distR="114300" simplePos="0" relativeHeight="251658240" behindDoc="0" locked="0" layoutInCell="1" allowOverlap="1" wp14:anchorId="375BFF6F" wp14:editId="5F6325E8">
          <wp:simplePos x="0" y="0"/>
          <wp:positionH relativeFrom="column">
            <wp:posOffset>-23495</wp:posOffset>
          </wp:positionH>
          <wp:positionV relativeFrom="paragraph">
            <wp:posOffset>264795</wp:posOffset>
          </wp:positionV>
          <wp:extent cx="1368425" cy="7429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B2144A" wp14:editId="3FC14103">
          <wp:simplePos x="0" y="0"/>
          <wp:positionH relativeFrom="column">
            <wp:posOffset>3634105</wp:posOffset>
          </wp:positionH>
          <wp:positionV relativeFrom="paragraph">
            <wp:posOffset>75565</wp:posOffset>
          </wp:positionV>
          <wp:extent cx="3200400" cy="109335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51591E" w:rsidRDefault="0051591E">
    <w:pPr>
      <w:pStyle w:val="Kopfzeile"/>
    </w:pPr>
    <w:r>
      <w:rPr>
        <w:noProof/>
      </w:rPr>
      <w:drawing>
        <wp:inline distT="0" distB="0" distL="0" distR="0" wp14:anchorId="73E7D9BE" wp14:editId="20993D12">
          <wp:extent cx="6301105" cy="5997359"/>
          <wp:effectExtent l="0" t="0" r="4445"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1105" cy="59973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1E" w:rsidRDefault="0051591E" w:rsidP="009A09FB">
    <w:pPr>
      <w:pStyle w:val="Kopfzeile"/>
      <w:jc w:val="right"/>
    </w:pPr>
    <w:r>
      <w:rPr>
        <w:noProof/>
      </w:rPr>
      <mc:AlternateContent>
        <mc:Choice Requires="wps">
          <w:drawing>
            <wp:anchor distT="0" distB="0" distL="114300" distR="114300" simplePos="0" relativeHeight="251664384" behindDoc="0" locked="0" layoutInCell="1" allowOverlap="1" wp14:anchorId="31C8965C" wp14:editId="773D1173">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91E" w:rsidRDefault="0051591E" w:rsidP="009A09FB">
                          <w:pPr>
                            <w:spacing w:after="0"/>
                            <w:rPr>
                              <w:rFonts w:ascii="Arial" w:hAnsi="Arial" w:cs="Arial"/>
                              <w:b/>
                              <w:sz w:val="24"/>
                              <w:szCs w:val="24"/>
                            </w:rPr>
                          </w:pPr>
                          <w:r w:rsidRPr="00E73B1A">
                            <w:rPr>
                              <w:rFonts w:ascii="Arial" w:hAnsi="Arial" w:cs="Arial"/>
                              <w:b/>
                              <w:sz w:val="24"/>
                              <w:szCs w:val="24"/>
                            </w:rPr>
                            <w:t>Pressemitteilung</w:t>
                          </w:r>
                        </w:p>
                        <w:p w:rsidR="0051591E" w:rsidRPr="009A09FB" w:rsidRDefault="0051591E"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D050ED" w:rsidRDefault="00D050ED" w:rsidP="009A09FB">
                    <w:pPr>
                      <w:spacing w:after="0"/>
                      <w:rPr>
                        <w:rFonts w:ascii="Arial" w:hAnsi="Arial" w:cs="Arial"/>
                        <w:b/>
                        <w:sz w:val="24"/>
                        <w:szCs w:val="24"/>
                      </w:rPr>
                    </w:pPr>
                    <w:r w:rsidRPr="00E73B1A">
                      <w:rPr>
                        <w:rFonts w:ascii="Arial" w:hAnsi="Arial" w:cs="Arial"/>
                        <w:b/>
                        <w:sz w:val="24"/>
                        <w:szCs w:val="24"/>
                      </w:rPr>
                      <w:t>Pressemitteilung</w:t>
                    </w:r>
                  </w:p>
                  <w:p w:rsidR="00D050ED" w:rsidRPr="009A09FB" w:rsidRDefault="00D050ED"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7CD3544C" wp14:editId="5255DAA0">
          <wp:simplePos x="0" y="0"/>
          <wp:positionH relativeFrom="column">
            <wp:posOffset>-23495</wp:posOffset>
          </wp:positionH>
          <wp:positionV relativeFrom="paragraph">
            <wp:posOffset>264795</wp:posOffset>
          </wp:positionV>
          <wp:extent cx="1368425" cy="7429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2B0FF12" wp14:editId="1B36324E">
          <wp:simplePos x="0" y="0"/>
          <wp:positionH relativeFrom="column">
            <wp:posOffset>3634105</wp:posOffset>
          </wp:positionH>
          <wp:positionV relativeFrom="paragraph">
            <wp:posOffset>75565</wp:posOffset>
          </wp:positionV>
          <wp:extent cx="3200400" cy="109335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51591E" w:rsidRDefault="005159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9"/>
    <w:rsid w:val="000253E7"/>
    <w:rsid w:val="00047039"/>
    <w:rsid w:val="0006259D"/>
    <w:rsid w:val="000C7738"/>
    <w:rsid w:val="000D668B"/>
    <w:rsid w:val="00114284"/>
    <w:rsid w:val="00117F35"/>
    <w:rsid w:val="001346D7"/>
    <w:rsid w:val="00184117"/>
    <w:rsid w:val="001C231A"/>
    <w:rsid w:val="001C549C"/>
    <w:rsid w:val="001D6744"/>
    <w:rsid w:val="00223B6E"/>
    <w:rsid w:val="00233A98"/>
    <w:rsid w:val="002360CF"/>
    <w:rsid w:val="0025789D"/>
    <w:rsid w:val="00272F07"/>
    <w:rsid w:val="002C3A8F"/>
    <w:rsid w:val="002C451A"/>
    <w:rsid w:val="002D1BD9"/>
    <w:rsid w:val="003047EC"/>
    <w:rsid w:val="00335082"/>
    <w:rsid w:val="00360FA7"/>
    <w:rsid w:val="003B648C"/>
    <w:rsid w:val="003E7E4C"/>
    <w:rsid w:val="0040761D"/>
    <w:rsid w:val="004154D7"/>
    <w:rsid w:val="00420347"/>
    <w:rsid w:val="00423FC0"/>
    <w:rsid w:val="00434396"/>
    <w:rsid w:val="004619B7"/>
    <w:rsid w:val="0048075B"/>
    <w:rsid w:val="00485D28"/>
    <w:rsid w:val="004B5AFE"/>
    <w:rsid w:val="004C2E0A"/>
    <w:rsid w:val="004D2FE6"/>
    <w:rsid w:val="004F023B"/>
    <w:rsid w:val="005079B9"/>
    <w:rsid w:val="0051591E"/>
    <w:rsid w:val="005A6D20"/>
    <w:rsid w:val="005B23D1"/>
    <w:rsid w:val="005B6093"/>
    <w:rsid w:val="005D2EF7"/>
    <w:rsid w:val="005F676B"/>
    <w:rsid w:val="006000BA"/>
    <w:rsid w:val="00611CEC"/>
    <w:rsid w:val="0061480D"/>
    <w:rsid w:val="00615146"/>
    <w:rsid w:val="006363D0"/>
    <w:rsid w:val="00682094"/>
    <w:rsid w:val="006A0711"/>
    <w:rsid w:val="006B381F"/>
    <w:rsid w:val="006B4B90"/>
    <w:rsid w:val="00762293"/>
    <w:rsid w:val="00765606"/>
    <w:rsid w:val="00786C5F"/>
    <w:rsid w:val="00790920"/>
    <w:rsid w:val="007A2228"/>
    <w:rsid w:val="007C4D1E"/>
    <w:rsid w:val="00835240"/>
    <w:rsid w:val="00877463"/>
    <w:rsid w:val="00881870"/>
    <w:rsid w:val="00894CBE"/>
    <w:rsid w:val="008A1FF6"/>
    <w:rsid w:val="008A6F1A"/>
    <w:rsid w:val="00915EBA"/>
    <w:rsid w:val="00951319"/>
    <w:rsid w:val="0096170A"/>
    <w:rsid w:val="0098626D"/>
    <w:rsid w:val="009978DB"/>
    <w:rsid w:val="009A09FB"/>
    <w:rsid w:val="009C53F9"/>
    <w:rsid w:val="009E1669"/>
    <w:rsid w:val="009F0E9C"/>
    <w:rsid w:val="00A22920"/>
    <w:rsid w:val="00AA4C7C"/>
    <w:rsid w:val="00AB5006"/>
    <w:rsid w:val="00AB6CA1"/>
    <w:rsid w:val="00AD741B"/>
    <w:rsid w:val="00B06085"/>
    <w:rsid w:val="00B31ECA"/>
    <w:rsid w:val="00B40517"/>
    <w:rsid w:val="00B426DB"/>
    <w:rsid w:val="00B50E37"/>
    <w:rsid w:val="00B54491"/>
    <w:rsid w:val="00B81C25"/>
    <w:rsid w:val="00B93B38"/>
    <w:rsid w:val="00B93F2F"/>
    <w:rsid w:val="00BA4A24"/>
    <w:rsid w:val="00BF560B"/>
    <w:rsid w:val="00C1040E"/>
    <w:rsid w:val="00C32EA9"/>
    <w:rsid w:val="00C3337A"/>
    <w:rsid w:val="00C43636"/>
    <w:rsid w:val="00C84960"/>
    <w:rsid w:val="00CD382C"/>
    <w:rsid w:val="00CE7323"/>
    <w:rsid w:val="00D050ED"/>
    <w:rsid w:val="00D14812"/>
    <w:rsid w:val="00D2203B"/>
    <w:rsid w:val="00D277E1"/>
    <w:rsid w:val="00D341B3"/>
    <w:rsid w:val="00D43407"/>
    <w:rsid w:val="00D43ECC"/>
    <w:rsid w:val="00D6063A"/>
    <w:rsid w:val="00D83B71"/>
    <w:rsid w:val="00E0054B"/>
    <w:rsid w:val="00E05CCD"/>
    <w:rsid w:val="00E51ACD"/>
    <w:rsid w:val="00E8609C"/>
    <w:rsid w:val="00EB0BE3"/>
    <w:rsid w:val="00EF1A59"/>
    <w:rsid w:val="00EF303B"/>
    <w:rsid w:val="00EF7878"/>
    <w:rsid w:val="00F0674A"/>
    <w:rsid w:val="00F10B82"/>
    <w:rsid w:val="00F113E6"/>
    <w:rsid w:val="00F1413C"/>
    <w:rsid w:val="00F30D47"/>
    <w:rsid w:val="00F61EA3"/>
    <w:rsid w:val="00F637C1"/>
    <w:rsid w:val="00F909B9"/>
    <w:rsid w:val="00FC0139"/>
    <w:rsid w:val="00FC5767"/>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character" w:styleId="Kommentarzeichen">
    <w:name w:val="annotation reference"/>
    <w:basedOn w:val="Absatz-Standardschriftart"/>
    <w:uiPriority w:val="99"/>
    <w:semiHidden/>
    <w:unhideWhenUsed/>
    <w:rsid w:val="00877463"/>
    <w:rPr>
      <w:sz w:val="16"/>
      <w:szCs w:val="16"/>
    </w:rPr>
  </w:style>
  <w:style w:type="paragraph" w:styleId="Kommentartext">
    <w:name w:val="annotation text"/>
    <w:basedOn w:val="Standard"/>
    <w:link w:val="KommentartextZchn"/>
    <w:uiPriority w:val="99"/>
    <w:semiHidden/>
    <w:unhideWhenUsed/>
    <w:rsid w:val="00877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463"/>
    <w:rPr>
      <w:rFonts w:eastAsia="Times New Roman"/>
    </w:rPr>
  </w:style>
  <w:style w:type="paragraph" w:styleId="Kommentarthema">
    <w:name w:val="annotation subject"/>
    <w:basedOn w:val="Kommentartext"/>
    <w:next w:val="Kommentartext"/>
    <w:link w:val="KommentarthemaZchn"/>
    <w:uiPriority w:val="99"/>
    <w:semiHidden/>
    <w:unhideWhenUsed/>
    <w:rsid w:val="00877463"/>
    <w:rPr>
      <w:b/>
      <w:bCs/>
    </w:rPr>
  </w:style>
  <w:style w:type="character" w:customStyle="1" w:styleId="KommentarthemaZchn">
    <w:name w:val="Kommentarthema Zchn"/>
    <w:basedOn w:val="KommentartextZchn"/>
    <w:link w:val="Kommentarthema"/>
    <w:uiPriority w:val="99"/>
    <w:semiHidden/>
    <w:rsid w:val="00877463"/>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character" w:styleId="Kommentarzeichen">
    <w:name w:val="annotation reference"/>
    <w:basedOn w:val="Absatz-Standardschriftart"/>
    <w:uiPriority w:val="99"/>
    <w:semiHidden/>
    <w:unhideWhenUsed/>
    <w:rsid w:val="00877463"/>
    <w:rPr>
      <w:sz w:val="16"/>
      <w:szCs w:val="16"/>
    </w:rPr>
  </w:style>
  <w:style w:type="paragraph" w:styleId="Kommentartext">
    <w:name w:val="annotation text"/>
    <w:basedOn w:val="Standard"/>
    <w:link w:val="KommentartextZchn"/>
    <w:uiPriority w:val="99"/>
    <w:semiHidden/>
    <w:unhideWhenUsed/>
    <w:rsid w:val="00877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463"/>
    <w:rPr>
      <w:rFonts w:eastAsia="Times New Roman"/>
    </w:rPr>
  </w:style>
  <w:style w:type="paragraph" w:styleId="Kommentarthema">
    <w:name w:val="annotation subject"/>
    <w:basedOn w:val="Kommentartext"/>
    <w:next w:val="Kommentartext"/>
    <w:link w:val="KommentarthemaZchn"/>
    <w:uiPriority w:val="99"/>
    <w:semiHidden/>
    <w:unhideWhenUsed/>
    <w:rsid w:val="00877463"/>
    <w:rPr>
      <w:b/>
      <w:bCs/>
    </w:rPr>
  </w:style>
  <w:style w:type="character" w:customStyle="1" w:styleId="KommentarthemaZchn">
    <w:name w:val="Kommentarthema Zchn"/>
    <w:basedOn w:val="KommentartextZchn"/>
    <w:link w:val="Kommentarthema"/>
    <w:uiPriority w:val="99"/>
    <w:semiHidden/>
    <w:rsid w:val="0087746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hellner@radolfzell-tourismu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682F-DD4D-41CC-94FF-DB184FFA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HellnerSabine</cp:lastModifiedBy>
  <cp:revision>16</cp:revision>
  <cp:lastPrinted>2019-02-13T09:42:00Z</cp:lastPrinted>
  <dcterms:created xsi:type="dcterms:W3CDTF">2018-02-14T13:23:00Z</dcterms:created>
  <dcterms:modified xsi:type="dcterms:W3CDTF">2019-02-21T15:39:00Z</dcterms:modified>
</cp:coreProperties>
</file>